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E2308" w14:textId="77777777" w:rsidR="00392321" w:rsidRDefault="0013073D">
      <w:pPr>
        <w:jc w:val="center"/>
        <w:rPr>
          <w:rFonts w:hint="eastAsia"/>
        </w:rPr>
      </w:pPr>
      <w:r>
        <w:rPr>
          <w:rFonts w:ascii="Calibri" w:hAnsi="Calibri"/>
          <w:b/>
          <w:bCs/>
          <w:sz w:val="32"/>
          <w:szCs w:val="32"/>
          <w:u w:val="single"/>
        </w:rPr>
        <w:t xml:space="preserve">AUKČNÍ VYHLÁŠKA </w:t>
      </w:r>
    </w:p>
    <w:p w14:paraId="60D2C970" w14:textId="14D53B0C" w:rsidR="00392321" w:rsidRDefault="0013073D">
      <w:pPr>
        <w:jc w:val="center"/>
        <w:rPr>
          <w:rFonts w:hint="eastAsia"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Elektronická aukce</w:t>
      </w:r>
      <w:r w:rsidR="00066173">
        <w:rPr>
          <w:rFonts w:ascii="Calibri" w:hAnsi="Calibri"/>
          <w:b/>
          <w:bCs/>
          <w:sz w:val="28"/>
          <w:szCs w:val="28"/>
          <w:u w:val="single"/>
        </w:rPr>
        <w:t xml:space="preserve"> opakovaná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Pr="00750CA0">
        <w:rPr>
          <w:rFonts w:ascii="Calibri" w:hAnsi="Calibri"/>
          <w:b/>
          <w:bCs/>
          <w:sz w:val="28"/>
          <w:szCs w:val="28"/>
          <w:u w:val="single"/>
        </w:rPr>
        <w:t>č.</w:t>
      </w:r>
      <w:r w:rsidR="00750CA0">
        <w:rPr>
          <w:rFonts w:ascii="Calibri" w:hAnsi="Calibri"/>
          <w:b/>
          <w:bCs/>
          <w:sz w:val="28"/>
          <w:szCs w:val="28"/>
          <w:u w:val="single"/>
        </w:rPr>
        <w:t xml:space="preserve"> 202</w:t>
      </w:r>
      <w:r w:rsidR="002546D9">
        <w:rPr>
          <w:rFonts w:ascii="Calibri" w:hAnsi="Calibri"/>
          <w:b/>
          <w:bCs/>
          <w:sz w:val="28"/>
          <w:szCs w:val="28"/>
          <w:u w:val="single"/>
        </w:rPr>
        <w:t>4</w:t>
      </w:r>
      <w:r w:rsidR="00750CA0">
        <w:rPr>
          <w:rFonts w:ascii="Calibri" w:hAnsi="Calibri"/>
          <w:b/>
          <w:bCs/>
          <w:sz w:val="28"/>
          <w:szCs w:val="28"/>
          <w:u w:val="single"/>
        </w:rPr>
        <w:t>00</w:t>
      </w:r>
      <w:r w:rsidR="00066173">
        <w:rPr>
          <w:rFonts w:ascii="Calibri" w:hAnsi="Calibri"/>
          <w:b/>
          <w:bCs/>
          <w:sz w:val="28"/>
          <w:szCs w:val="28"/>
          <w:u w:val="single"/>
        </w:rPr>
        <w:t>2</w:t>
      </w:r>
    </w:p>
    <w:p w14:paraId="793F9066" w14:textId="77777777" w:rsidR="00392321" w:rsidRDefault="00392321" w:rsidP="00103437">
      <w:pPr>
        <w:rPr>
          <w:rFonts w:ascii="Calibri" w:hAnsi="Calibri"/>
          <w:b/>
          <w:bCs/>
          <w:sz w:val="22"/>
          <w:szCs w:val="22"/>
        </w:rPr>
      </w:pPr>
    </w:p>
    <w:p w14:paraId="16937FA2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I.</w:t>
      </w:r>
    </w:p>
    <w:p w14:paraId="339436F4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Označení </w:t>
      </w:r>
      <w:r w:rsidR="009C1D55">
        <w:rPr>
          <w:rFonts w:ascii="Calibri" w:hAnsi="Calibri"/>
          <w:b/>
          <w:bCs/>
          <w:sz w:val="22"/>
          <w:szCs w:val="22"/>
          <w:u w:val="single"/>
        </w:rPr>
        <w:t>V</w:t>
      </w:r>
      <w:r>
        <w:rPr>
          <w:rFonts w:ascii="Calibri" w:hAnsi="Calibri"/>
          <w:b/>
          <w:bCs/>
          <w:sz w:val="22"/>
          <w:szCs w:val="22"/>
          <w:u w:val="single"/>
        </w:rPr>
        <w:t>yhlašovatele a Provozovatele aukce</w:t>
      </w:r>
    </w:p>
    <w:p w14:paraId="580D04F5" w14:textId="77777777" w:rsidR="00392321" w:rsidRPr="0061267C" w:rsidRDefault="0013073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1267C">
        <w:rPr>
          <w:rFonts w:asciiTheme="minorHAnsi" w:hAnsiTheme="minorHAnsi" w:cstheme="minorHAnsi"/>
          <w:b/>
          <w:bCs/>
          <w:sz w:val="22"/>
          <w:szCs w:val="22"/>
        </w:rPr>
        <w:t>Vyhlašovatel aukce:</w:t>
      </w:r>
    </w:p>
    <w:p w14:paraId="081CDF4F" w14:textId="77777777" w:rsidR="007D1839" w:rsidRPr="007D1839" w:rsidRDefault="007D1839" w:rsidP="007D1839">
      <w:pPr>
        <w:rPr>
          <w:rFonts w:asciiTheme="minorHAnsi" w:hAnsiTheme="minorHAnsi" w:cstheme="minorHAnsi"/>
          <w:sz w:val="22"/>
          <w:szCs w:val="22"/>
        </w:rPr>
      </w:pPr>
      <w:r w:rsidRPr="007D1839">
        <w:rPr>
          <w:rFonts w:asciiTheme="minorHAnsi" w:hAnsiTheme="minorHAnsi" w:cstheme="minorHAnsi"/>
          <w:iCs/>
          <w:sz w:val="22"/>
          <w:szCs w:val="22"/>
        </w:rPr>
        <w:t xml:space="preserve">Jméno a příjmení: </w:t>
      </w:r>
      <w:r w:rsidRPr="007D1839">
        <w:rPr>
          <w:rFonts w:asciiTheme="minorHAnsi" w:hAnsiTheme="minorHAnsi" w:cstheme="minorHAnsi"/>
          <w:b/>
          <w:bCs/>
          <w:iCs/>
          <w:sz w:val="22"/>
          <w:szCs w:val="22"/>
        </w:rPr>
        <w:t>Jiří Vlasák</w:t>
      </w:r>
    </w:p>
    <w:p w14:paraId="56AF8049" w14:textId="77777777" w:rsidR="007D1839" w:rsidRPr="007D1839" w:rsidRDefault="007D1839" w:rsidP="007D1839">
      <w:pPr>
        <w:rPr>
          <w:rFonts w:asciiTheme="minorHAnsi" w:hAnsiTheme="minorHAnsi" w:cstheme="minorHAnsi"/>
          <w:b/>
          <w:sz w:val="22"/>
          <w:szCs w:val="22"/>
        </w:rPr>
      </w:pPr>
      <w:r w:rsidRPr="007D1839">
        <w:rPr>
          <w:rFonts w:asciiTheme="minorHAnsi" w:hAnsiTheme="minorHAnsi" w:cstheme="minorHAnsi"/>
          <w:iCs/>
          <w:sz w:val="22"/>
          <w:szCs w:val="22"/>
        </w:rPr>
        <w:t>Bydliště: Slunečná 479/2, 634 00 Brno</w:t>
      </w:r>
    </w:p>
    <w:p w14:paraId="52E273F1" w14:textId="16C231DB" w:rsidR="007D1839" w:rsidRPr="007D1839" w:rsidRDefault="007D1839">
      <w:pPr>
        <w:rPr>
          <w:rFonts w:asciiTheme="minorHAnsi" w:hAnsiTheme="minorHAnsi" w:cstheme="minorHAnsi"/>
          <w:b/>
          <w:sz w:val="22"/>
          <w:szCs w:val="22"/>
        </w:rPr>
      </w:pPr>
      <w:r w:rsidRPr="007D1839">
        <w:rPr>
          <w:rFonts w:asciiTheme="minorHAnsi" w:hAnsiTheme="minorHAnsi" w:cstheme="minorHAnsi"/>
          <w:iCs/>
          <w:sz w:val="22"/>
          <w:szCs w:val="22"/>
        </w:rPr>
        <w:t>RČ: 371229/413</w:t>
      </w:r>
    </w:p>
    <w:p w14:paraId="636CC478" w14:textId="77D5747A" w:rsidR="00392321" w:rsidRPr="0061267C" w:rsidRDefault="0013073D">
      <w:pPr>
        <w:rPr>
          <w:rFonts w:asciiTheme="minorHAnsi" w:hAnsiTheme="minorHAnsi" w:cstheme="minorHAnsi"/>
          <w:sz w:val="22"/>
          <w:szCs w:val="22"/>
        </w:rPr>
      </w:pPr>
      <w:r w:rsidRPr="0061267C">
        <w:rPr>
          <w:rFonts w:asciiTheme="minorHAnsi" w:hAnsiTheme="minorHAnsi" w:cstheme="minorHAnsi"/>
          <w:sz w:val="22"/>
          <w:szCs w:val="22"/>
        </w:rPr>
        <w:t>dále jen jako „Vyhlašovatel“</w:t>
      </w:r>
    </w:p>
    <w:p w14:paraId="5EBA2DC5" w14:textId="77777777" w:rsidR="009C5FA1" w:rsidRPr="0061267C" w:rsidRDefault="009C5FA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7ADA46" w14:textId="77777777" w:rsidR="00392321" w:rsidRPr="0061267C" w:rsidRDefault="0013073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1267C">
        <w:rPr>
          <w:rFonts w:asciiTheme="minorHAnsi" w:hAnsiTheme="minorHAnsi" w:cstheme="minorHAnsi"/>
          <w:b/>
          <w:bCs/>
          <w:sz w:val="22"/>
          <w:szCs w:val="22"/>
        </w:rPr>
        <w:t>Provozovatel aukce:</w:t>
      </w:r>
    </w:p>
    <w:p w14:paraId="2F148500" w14:textId="3CAF9A56" w:rsidR="00392321" w:rsidRPr="0061267C" w:rsidRDefault="0013073D">
      <w:pPr>
        <w:rPr>
          <w:rFonts w:asciiTheme="minorHAnsi" w:hAnsiTheme="minorHAnsi" w:cstheme="minorHAnsi"/>
          <w:sz w:val="22"/>
          <w:szCs w:val="22"/>
        </w:rPr>
      </w:pPr>
      <w:r w:rsidRPr="0061267C">
        <w:rPr>
          <w:rFonts w:asciiTheme="minorHAnsi" w:hAnsiTheme="minorHAnsi" w:cstheme="minorHAnsi"/>
          <w:sz w:val="22"/>
          <w:szCs w:val="22"/>
        </w:rPr>
        <w:t>REAL SPEKTRUM, a.s.</w:t>
      </w:r>
    </w:p>
    <w:p w14:paraId="413F151C" w14:textId="77777777" w:rsidR="00392321" w:rsidRPr="0061267C" w:rsidRDefault="0013073D">
      <w:pPr>
        <w:rPr>
          <w:rFonts w:asciiTheme="minorHAnsi" w:hAnsiTheme="minorHAnsi" w:cstheme="minorHAnsi"/>
          <w:sz w:val="22"/>
          <w:szCs w:val="22"/>
        </w:rPr>
      </w:pPr>
      <w:r w:rsidRPr="0061267C">
        <w:rPr>
          <w:rFonts w:asciiTheme="minorHAnsi" w:hAnsiTheme="minorHAnsi" w:cstheme="minorHAnsi"/>
          <w:sz w:val="22"/>
          <w:szCs w:val="22"/>
        </w:rPr>
        <w:t xml:space="preserve">se sídlem Praha 1, Náměstí republiky 8, PSČ 110 00, IČ: 253 14 718, </w:t>
      </w:r>
    </w:p>
    <w:p w14:paraId="2C19B149" w14:textId="77777777" w:rsidR="00392321" w:rsidRPr="0061267C" w:rsidRDefault="0013073D">
      <w:pPr>
        <w:rPr>
          <w:rFonts w:asciiTheme="minorHAnsi" w:hAnsiTheme="minorHAnsi" w:cstheme="minorHAnsi"/>
          <w:sz w:val="22"/>
          <w:szCs w:val="22"/>
        </w:rPr>
      </w:pPr>
      <w:r w:rsidRPr="0061267C">
        <w:rPr>
          <w:rFonts w:asciiTheme="minorHAnsi" w:hAnsiTheme="minorHAnsi" w:cstheme="minorHAnsi"/>
          <w:sz w:val="22"/>
          <w:szCs w:val="22"/>
        </w:rPr>
        <w:t xml:space="preserve">zapsaná u Městského soudu v Praze, oddíl B, vložka 6807, </w:t>
      </w:r>
    </w:p>
    <w:p w14:paraId="70B2F663" w14:textId="1EDFFCCD" w:rsidR="00392321" w:rsidRPr="0061267C" w:rsidRDefault="0013073D">
      <w:pPr>
        <w:rPr>
          <w:rFonts w:asciiTheme="minorHAnsi" w:hAnsiTheme="minorHAnsi" w:cstheme="minorHAnsi"/>
          <w:sz w:val="22"/>
          <w:szCs w:val="22"/>
        </w:rPr>
      </w:pPr>
      <w:r w:rsidRPr="0061267C">
        <w:rPr>
          <w:rFonts w:asciiTheme="minorHAnsi" w:hAnsiTheme="minorHAnsi" w:cstheme="minorHAnsi"/>
          <w:sz w:val="22"/>
          <w:szCs w:val="22"/>
        </w:rPr>
        <w:t>adresa pro doručování a hlavní kancelář Brno, Lidická 77, PSČ 602 00</w:t>
      </w:r>
    </w:p>
    <w:p w14:paraId="11F20DE8" w14:textId="2E87A85D" w:rsidR="00750CA0" w:rsidRPr="0061267C" w:rsidRDefault="00750CA0">
      <w:pPr>
        <w:rPr>
          <w:rFonts w:asciiTheme="minorHAnsi" w:hAnsiTheme="minorHAnsi" w:cstheme="minorHAnsi"/>
          <w:sz w:val="22"/>
          <w:szCs w:val="22"/>
        </w:rPr>
      </w:pPr>
      <w:r w:rsidRPr="0061267C">
        <w:rPr>
          <w:rFonts w:asciiTheme="minorHAnsi" w:hAnsiTheme="minorHAnsi" w:cstheme="minorHAnsi"/>
          <w:sz w:val="22"/>
          <w:szCs w:val="22"/>
        </w:rPr>
        <w:t>kontaktní osoba Ing. Juraj Tréger,</w:t>
      </w:r>
      <w:r w:rsidR="007D1839">
        <w:rPr>
          <w:rFonts w:asciiTheme="minorHAnsi" w:hAnsiTheme="minorHAnsi" w:cstheme="minorHAnsi"/>
          <w:sz w:val="22"/>
          <w:szCs w:val="22"/>
        </w:rPr>
        <w:t xml:space="preserve"> CSc.,</w:t>
      </w:r>
      <w:r w:rsidRPr="0061267C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61267C">
          <w:rPr>
            <w:rStyle w:val="Hypertextovodkaz"/>
            <w:rFonts w:asciiTheme="minorHAnsi" w:hAnsiTheme="minorHAnsi" w:cstheme="minorHAnsi"/>
            <w:sz w:val="22"/>
            <w:szCs w:val="22"/>
          </w:rPr>
          <w:t>juraj.treger@realspektrum.cz</w:t>
        </w:r>
      </w:hyperlink>
      <w:r w:rsidRPr="0061267C">
        <w:rPr>
          <w:rFonts w:asciiTheme="minorHAnsi" w:hAnsiTheme="minorHAnsi" w:cstheme="minorHAnsi"/>
          <w:sz w:val="22"/>
          <w:szCs w:val="22"/>
        </w:rPr>
        <w:t xml:space="preserve">,  mob. 602563615 </w:t>
      </w:r>
    </w:p>
    <w:p w14:paraId="628B0E3B" w14:textId="24C73CFE" w:rsidR="00392321" w:rsidRPr="0061267C" w:rsidRDefault="0013073D">
      <w:pPr>
        <w:rPr>
          <w:rFonts w:asciiTheme="minorHAnsi" w:hAnsiTheme="minorHAnsi" w:cstheme="minorHAnsi"/>
          <w:sz w:val="22"/>
          <w:szCs w:val="22"/>
        </w:rPr>
      </w:pPr>
      <w:r w:rsidRPr="0061267C">
        <w:rPr>
          <w:rFonts w:asciiTheme="minorHAnsi" w:hAnsiTheme="minorHAnsi" w:cstheme="minorHAnsi"/>
          <w:sz w:val="22"/>
          <w:szCs w:val="22"/>
        </w:rPr>
        <w:t>dále jen jako „Provozovatel“</w:t>
      </w:r>
    </w:p>
    <w:p w14:paraId="0BADC6C0" w14:textId="77777777" w:rsidR="00392321" w:rsidRPr="0061267C" w:rsidRDefault="00392321">
      <w:pPr>
        <w:rPr>
          <w:rFonts w:asciiTheme="minorHAnsi" w:hAnsiTheme="minorHAnsi" w:cstheme="minorHAnsi"/>
          <w:sz w:val="22"/>
          <w:szCs w:val="22"/>
        </w:rPr>
      </w:pPr>
    </w:p>
    <w:p w14:paraId="24AE7B02" w14:textId="77777777" w:rsidR="00392321" w:rsidRPr="0061267C" w:rsidRDefault="001307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267C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54B1CB99" w14:textId="77777777" w:rsidR="00392321" w:rsidRPr="0061267C" w:rsidRDefault="0013073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1267C">
        <w:rPr>
          <w:rFonts w:asciiTheme="minorHAnsi" w:hAnsiTheme="minorHAnsi" w:cstheme="minorHAnsi"/>
          <w:b/>
          <w:bCs/>
          <w:sz w:val="22"/>
          <w:szCs w:val="22"/>
          <w:u w:val="single"/>
        </w:rPr>
        <w:t>Označení a popis předmětu aukce</w:t>
      </w:r>
    </w:p>
    <w:p w14:paraId="4ABE956B" w14:textId="39E4B318" w:rsidR="0078372B" w:rsidRDefault="0013073D" w:rsidP="00F622C6">
      <w:pPr>
        <w:jc w:val="both"/>
        <w:rPr>
          <w:rFonts w:asciiTheme="minorHAnsi" w:hAnsiTheme="minorHAnsi" w:cstheme="minorHAnsi"/>
          <w:sz w:val="22"/>
          <w:szCs w:val="22"/>
        </w:rPr>
      </w:pPr>
      <w:r w:rsidRPr="0061267C">
        <w:rPr>
          <w:rFonts w:asciiTheme="minorHAnsi" w:hAnsiTheme="minorHAnsi" w:cstheme="minorHAnsi"/>
          <w:sz w:val="22"/>
          <w:szCs w:val="22"/>
        </w:rPr>
        <w:t xml:space="preserve">Předmětem elektronické aukce číslo </w:t>
      </w:r>
      <w:r w:rsidR="00750CA0" w:rsidRPr="00A07FCC">
        <w:rPr>
          <w:rFonts w:asciiTheme="minorHAnsi" w:hAnsiTheme="minorHAnsi" w:cstheme="minorHAnsi"/>
          <w:sz w:val="22"/>
          <w:szCs w:val="22"/>
        </w:rPr>
        <w:t>202</w:t>
      </w:r>
      <w:r w:rsidR="0078372B">
        <w:rPr>
          <w:rFonts w:asciiTheme="minorHAnsi" w:hAnsiTheme="minorHAnsi" w:cstheme="minorHAnsi"/>
          <w:sz w:val="22"/>
          <w:szCs w:val="22"/>
        </w:rPr>
        <w:t>4</w:t>
      </w:r>
      <w:r w:rsidR="00750CA0" w:rsidRPr="00A07FCC">
        <w:rPr>
          <w:rFonts w:asciiTheme="minorHAnsi" w:hAnsiTheme="minorHAnsi" w:cstheme="minorHAnsi"/>
          <w:sz w:val="22"/>
          <w:szCs w:val="22"/>
        </w:rPr>
        <w:t>00</w:t>
      </w:r>
      <w:r w:rsidR="0078372B">
        <w:rPr>
          <w:rFonts w:asciiTheme="minorHAnsi" w:hAnsiTheme="minorHAnsi" w:cstheme="minorHAnsi"/>
          <w:sz w:val="22"/>
          <w:szCs w:val="22"/>
        </w:rPr>
        <w:t>1</w:t>
      </w:r>
      <w:r w:rsidR="00750CA0" w:rsidRPr="00A07FCC">
        <w:rPr>
          <w:rFonts w:asciiTheme="minorHAnsi" w:hAnsiTheme="minorHAnsi" w:cstheme="minorHAnsi"/>
          <w:sz w:val="22"/>
          <w:szCs w:val="22"/>
        </w:rPr>
        <w:t xml:space="preserve"> </w:t>
      </w:r>
      <w:r w:rsidRPr="0061267C">
        <w:rPr>
          <w:rFonts w:asciiTheme="minorHAnsi" w:hAnsiTheme="minorHAnsi" w:cstheme="minorHAnsi"/>
          <w:sz w:val="22"/>
          <w:szCs w:val="22"/>
        </w:rPr>
        <w:t>jsou následující nemovité věci:</w:t>
      </w:r>
    </w:p>
    <w:p w14:paraId="2423E68D" w14:textId="77777777" w:rsidR="0078372B" w:rsidRPr="0078372B" w:rsidRDefault="0078372B" w:rsidP="0078372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372B">
        <w:rPr>
          <w:rFonts w:asciiTheme="minorHAnsi" w:hAnsiTheme="minorHAnsi" w:cstheme="minorHAnsi"/>
          <w:b/>
          <w:bCs/>
          <w:sz w:val="22"/>
          <w:szCs w:val="22"/>
        </w:rPr>
        <w:t>nebytová jednotka – rozestavěná jednotka</w:t>
      </w:r>
      <w:r w:rsidRPr="0078372B">
        <w:rPr>
          <w:rFonts w:asciiTheme="minorHAnsi" w:hAnsiTheme="minorHAnsi" w:cstheme="minorHAnsi"/>
          <w:sz w:val="22"/>
          <w:szCs w:val="22"/>
        </w:rPr>
        <w:t xml:space="preserve"> </w:t>
      </w:r>
      <w:r w:rsidRPr="0078372B">
        <w:rPr>
          <w:rFonts w:asciiTheme="minorHAnsi" w:hAnsiTheme="minorHAnsi" w:cstheme="minorHAnsi"/>
          <w:b/>
          <w:bCs/>
          <w:sz w:val="22"/>
          <w:szCs w:val="22"/>
        </w:rPr>
        <w:t xml:space="preserve">č. 26 </w:t>
      </w:r>
      <w:r w:rsidRPr="0078372B">
        <w:rPr>
          <w:rFonts w:asciiTheme="minorHAnsi" w:hAnsiTheme="minorHAnsi" w:cstheme="minorHAnsi"/>
          <w:sz w:val="22"/>
          <w:szCs w:val="22"/>
        </w:rPr>
        <w:t>v budově bez č.p./č.e., budova rozestavěná na LV č. 2842,</w:t>
      </w:r>
      <w:r w:rsidRPr="007837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8372B">
        <w:rPr>
          <w:rFonts w:asciiTheme="minorHAnsi" w:hAnsiTheme="minorHAnsi" w:cstheme="minorHAnsi"/>
          <w:sz w:val="22"/>
          <w:szCs w:val="22"/>
        </w:rPr>
        <w:t xml:space="preserve">v městské části Nový Lískovec, která je postavena na pozemku parc. </w:t>
      </w:r>
      <w:r w:rsidRPr="0078372B">
        <w:rPr>
          <w:rFonts w:asciiTheme="minorHAnsi" w:hAnsiTheme="minorHAnsi" w:cstheme="minorHAnsi"/>
          <w:bCs/>
          <w:sz w:val="22"/>
          <w:szCs w:val="22"/>
        </w:rPr>
        <w:t>č.</w:t>
      </w:r>
      <w:r w:rsidRPr="007837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8372B">
        <w:rPr>
          <w:rFonts w:asciiTheme="minorHAnsi" w:hAnsiTheme="minorHAnsi" w:cstheme="minorHAnsi"/>
          <w:sz w:val="22"/>
          <w:szCs w:val="22"/>
        </w:rPr>
        <w:t>2591/18</w:t>
      </w:r>
      <w:r w:rsidRPr="007837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8372B">
        <w:rPr>
          <w:rFonts w:asciiTheme="minorHAnsi" w:hAnsiTheme="minorHAnsi" w:cstheme="minorHAnsi"/>
          <w:sz w:val="22"/>
          <w:szCs w:val="22"/>
        </w:rPr>
        <w:t xml:space="preserve"> - zastavěná plocha a nádvoří na LV č. 10001,</w:t>
      </w:r>
    </w:p>
    <w:p w14:paraId="10506613" w14:textId="77777777" w:rsidR="0078372B" w:rsidRPr="0078372B" w:rsidRDefault="0078372B" w:rsidP="0078372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8372B">
        <w:rPr>
          <w:rFonts w:asciiTheme="minorHAnsi" w:hAnsiTheme="minorHAnsi" w:cstheme="minorHAnsi"/>
          <w:sz w:val="22"/>
          <w:szCs w:val="22"/>
        </w:rPr>
        <w:t xml:space="preserve">k jednotce náležející spoluvlastnický </w:t>
      </w:r>
      <w:r w:rsidRPr="0078372B">
        <w:rPr>
          <w:rFonts w:asciiTheme="minorHAnsi" w:hAnsiTheme="minorHAnsi" w:cstheme="minorHAnsi"/>
          <w:b/>
          <w:bCs/>
          <w:sz w:val="22"/>
          <w:szCs w:val="22"/>
        </w:rPr>
        <w:t xml:space="preserve">podíl na společných částech výše uvedené budovy bez č.p./č.e. o velikosti id. 151/5687, </w:t>
      </w:r>
    </w:p>
    <w:p w14:paraId="776898E0" w14:textId="77777777" w:rsidR="0078372B" w:rsidRPr="0078372B" w:rsidRDefault="0078372B" w:rsidP="0078372B">
      <w:pPr>
        <w:jc w:val="both"/>
        <w:rPr>
          <w:rFonts w:asciiTheme="minorHAnsi" w:hAnsiTheme="minorHAnsi" w:cstheme="minorHAnsi"/>
          <w:sz w:val="22"/>
          <w:szCs w:val="22"/>
        </w:rPr>
      </w:pPr>
      <w:r w:rsidRPr="0078372B">
        <w:rPr>
          <w:rFonts w:asciiTheme="minorHAnsi" w:hAnsiTheme="minorHAnsi" w:cstheme="minorHAnsi"/>
          <w:sz w:val="22"/>
          <w:szCs w:val="22"/>
        </w:rPr>
        <w:t>vše zapsáno na LV č. 2926 pro katastrální území Nový Lískovec, obec Brno, okres Brno-město.</w:t>
      </w:r>
    </w:p>
    <w:p w14:paraId="02BDCF80" w14:textId="77777777" w:rsidR="0078372B" w:rsidRPr="0078372B" w:rsidRDefault="0078372B" w:rsidP="0078372B">
      <w:pPr>
        <w:jc w:val="both"/>
        <w:rPr>
          <w:rFonts w:asciiTheme="minorHAnsi" w:hAnsiTheme="minorHAnsi" w:cstheme="minorHAnsi"/>
          <w:sz w:val="22"/>
          <w:szCs w:val="22"/>
        </w:rPr>
      </w:pPr>
      <w:r w:rsidRPr="0078372B">
        <w:rPr>
          <w:rFonts w:asciiTheme="minorHAnsi" w:hAnsiTheme="minorHAnsi" w:cstheme="minorHAnsi"/>
          <w:sz w:val="22"/>
          <w:szCs w:val="22"/>
        </w:rPr>
        <w:t>Pozemek parc. č. 2591/18, zapsaný na LV č. 10001 pro k.ú. Nový Lískovec, je ve vlastnictví třetí osoby (tj. Statutární město Brno, Dominikánské náměstí 196/1, Brno, 60200) a nebude, a ani spoluvlastnický podíl na něm nebude, předmětem prodeje a koupě. Zájemce je s tímto majetkoprávním stavem srozuměn.</w:t>
      </w:r>
    </w:p>
    <w:p w14:paraId="60767583" w14:textId="77777777" w:rsidR="009C5FA1" w:rsidRPr="0061267C" w:rsidRDefault="009C5FA1" w:rsidP="00F622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8719CD" w14:textId="77777777" w:rsidR="009C5FA1" w:rsidRPr="0061267C" w:rsidRDefault="009C5FA1" w:rsidP="00F622C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1267C">
        <w:rPr>
          <w:rFonts w:asciiTheme="minorHAnsi" w:hAnsiTheme="minorHAnsi" w:cstheme="minorHAnsi"/>
          <w:b/>
          <w:bCs/>
          <w:sz w:val="22"/>
          <w:szCs w:val="22"/>
        </w:rPr>
        <w:t>Popis předmětu aukce</w:t>
      </w:r>
    </w:p>
    <w:p w14:paraId="04B761EE" w14:textId="77777777" w:rsidR="00B305F9" w:rsidRPr="00B305F9" w:rsidRDefault="00B305F9" w:rsidP="00B305F9">
      <w:pPr>
        <w:jc w:val="both"/>
        <w:rPr>
          <w:rFonts w:asciiTheme="minorHAnsi" w:hAnsiTheme="minorHAnsi" w:cstheme="minorHAnsi"/>
          <w:sz w:val="22"/>
          <w:szCs w:val="22"/>
        </w:rPr>
      </w:pPr>
      <w:r w:rsidRPr="00B305F9">
        <w:rPr>
          <w:rFonts w:asciiTheme="minorHAnsi" w:hAnsiTheme="minorHAnsi" w:cstheme="minorHAnsi"/>
          <w:sz w:val="22"/>
          <w:szCs w:val="22"/>
        </w:rPr>
        <w:t xml:space="preserve">Prodej samostatné uzavřené zděné garáže v garážovém domě, v Brně Novém Lískovci, při ulici Jihlavská, formou elektronické aukce na </w:t>
      </w:r>
      <w:hyperlink r:id="rId8" w:history="1">
        <w:r w:rsidRPr="00B305F9">
          <w:rPr>
            <w:rStyle w:val="Hypertextovodkaz"/>
            <w:rFonts w:asciiTheme="minorHAnsi" w:hAnsiTheme="minorHAnsi" w:cstheme="minorHAnsi"/>
            <w:sz w:val="22"/>
            <w:szCs w:val="22"/>
          </w:rPr>
          <w:t>https://www.rsaukce.cz/</w:t>
        </w:r>
      </w:hyperlink>
      <w:r w:rsidRPr="00B305F9">
        <w:rPr>
          <w:rFonts w:asciiTheme="minorHAnsi" w:hAnsiTheme="minorHAnsi" w:cstheme="minorHAnsi"/>
          <w:sz w:val="22"/>
          <w:szCs w:val="22"/>
        </w:rPr>
        <w:t xml:space="preserve">.  Prostorná garáž o výměře 15,1 m2 je ve výborném stavu a je situována ve 2. NP garážového domu. Vnitřní rozměry: 5,5 x 2,75 m2, výška 2,8 – 3 m. Rozměry vjezdu do garáže: 2,25 x 1,92 m. Garáž má podružný elektroměr, el. zásuvku. Na čelní zdi je možno využít masivní regály o hloubce 30 cm. </w:t>
      </w:r>
    </w:p>
    <w:p w14:paraId="0A3489EE" w14:textId="70E18BBF" w:rsidR="00B305F9" w:rsidRPr="00B305F9" w:rsidRDefault="00B305F9" w:rsidP="00B305F9">
      <w:pPr>
        <w:jc w:val="both"/>
        <w:rPr>
          <w:rFonts w:asciiTheme="minorHAnsi" w:hAnsiTheme="minorHAnsi" w:cstheme="minorHAnsi"/>
          <w:sz w:val="22"/>
          <w:szCs w:val="22"/>
        </w:rPr>
      </w:pPr>
      <w:r w:rsidRPr="00B305F9">
        <w:rPr>
          <w:rFonts w:asciiTheme="minorHAnsi" w:hAnsiTheme="minorHAnsi" w:cstheme="minorHAnsi"/>
          <w:sz w:val="22"/>
          <w:szCs w:val="22"/>
        </w:rPr>
        <w:t xml:space="preserve">Roční provozní náklady </w:t>
      </w:r>
      <w:r w:rsidR="00066173">
        <w:rPr>
          <w:rFonts w:asciiTheme="minorHAnsi" w:hAnsiTheme="minorHAnsi" w:cstheme="minorHAnsi"/>
          <w:sz w:val="22"/>
          <w:szCs w:val="22"/>
        </w:rPr>
        <w:t>podle</w:t>
      </w:r>
      <w:r w:rsidRPr="00B305F9">
        <w:rPr>
          <w:rFonts w:asciiTheme="minorHAnsi" w:hAnsiTheme="minorHAnsi" w:cstheme="minorHAnsi"/>
          <w:sz w:val="22"/>
          <w:szCs w:val="22"/>
        </w:rPr>
        <w:t xml:space="preserve"> nov</w:t>
      </w:r>
      <w:r w:rsidR="00066173">
        <w:rPr>
          <w:rFonts w:asciiTheme="minorHAnsi" w:hAnsiTheme="minorHAnsi" w:cstheme="minorHAnsi"/>
          <w:sz w:val="22"/>
          <w:szCs w:val="22"/>
        </w:rPr>
        <w:t>ého</w:t>
      </w:r>
      <w:r w:rsidRPr="00B305F9">
        <w:rPr>
          <w:rFonts w:asciiTheme="minorHAnsi" w:hAnsiTheme="minorHAnsi" w:cstheme="minorHAnsi"/>
          <w:sz w:val="22"/>
          <w:szCs w:val="22"/>
        </w:rPr>
        <w:t xml:space="preserve"> předpis</w:t>
      </w:r>
      <w:r w:rsidR="00066173">
        <w:rPr>
          <w:rFonts w:asciiTheme="minorHAnsi" w:hAnsiTheme="minorHAnsi" w:cstheme="minorHAnsi"/>
          <w:sz w:val="22"/>
          <w:szCs w:val="22"/>
        </w:rPr>
        <w:t>u</w:t>
      </w:r>
      <w:r w:rsidRPr="00B305F9">
        <w:rPr>
          <w:rFonts w:asciiTheme="minorHAnsi" w:hAnsiTheme="minorHAnsi" w:cstheme="minorHAnsi"/>
          <w:sz w:val="22"/>
          <w:szCs w:val="22"/>
        </w:rPr>
        <w:t xml:space="preserve"> na poplatky </w:t>
      </w:r>
      <w:r w:rsidR="00066173">
        <w:rPr>
          <w:rFonts w:asciiTheme="minorHAnsi" w:hAnsiTheme="minorHAnsi" w:cstheme="minorHAnsi"/>
          <w:sz w:val="22"/>
          <w:szCs w:val="22"/>
        </w:rPr>
        <w:t>jsou</w:t>
      </w:r>
      <w:r w:rsidRPr="00B305F9">
        <w:rPr>
          <w:rFonts w:asciiTheme="minorHAnsi" w:hAnsiTheme="minorHAnsi" w:cstheme="minorHAnsi"/>
          <w:sz w:val="22"/>
          <w:szCs w:val="22"/>
        </w:rPr>
        <w:t xml:space="preserve"> </w:t>
      </w:r>
      <w:r w:rsidR="00066173">
        <w:rPr>
          <w:rFonts w:asciiTheme="minorHAnsi" w:hAnsiTheme="minorHAnsi" w:cstheme="minorHAnsi"/>
          <w:sz w:val="22"/>
          <w:szCs w:val="22"/>
        </w:rPr>
        <w:t>11.492</w:t>
      </w:r>
      <w:r w:rsidRPr="00B305F9">
        <w:rPr>
          <w:rFonts w:asciiTheme="minorHAnsi" w:hAnsiTheme="minorHAnsi" w:cstheme="minorHAnsi"/>
          <w:sz w:val="22"/>
          <w:szCs w:val="22"/>
        </w:rPr>
        <w:t xml:space="preserve"> Kč. Poplatky zahrnují</w:t>
      </w:r>
      <w:r w:rsidR="00066173">
        <w:rPr>
          <w:rFonts w:asciiTheme="minorHAnsi" w:hAnsiTheme="minorHAnsi" w:cstheme="minorHAnsi"/>
          <w:sz w:val="22"/>
          <w:szCs w:val="22"/>
        </w:rPr>
        <w:t xml:space="preserve"> zejména</w:t>
      </w:r>
      <w:r w:rsidR="00103437">
        <w:rPr>
          <w:rFonts w:asciiTheme="minorHAnsi" w:hAnsiTheme="minorHAnsi" w:cstheme="minorHAnsi"/>
          <w:sz w:val="22"/>
          <w:szCs w:val="22"/>
        </w:rPr>
        <w:t xml:space="preserve"> zvýšený fond oprav, </w:t>
      </w:r>
      <w:r w:rsidRPr="00B305F9">
        <w:rPr>
          <w:rFonts w:asciiTheme="minorHAnsi" w:hAnsiTheme="minorHAnsi" w:cstheme="minorHAnsi"/>
          <w:sz w:val="22"/>
          <w:szCs w:val="22"/>
        </w:rPr>
        <w:t xml:space="preserve">vlastní odběr el. energie, společné </w:t>
      </w:r>
      <w:r w:rsidR="00066173">
        <w:rPr>
          <w:rFonts w:asciiTheme="minorHAnsi" w:hAnsiTheme="minorHAnsi" w:cstheme="minorHAnsi"/>
          <w:sz w:val="22"/>
          <w:szCs w:val="22"/>
        </w:rPr>
        <w:t>osvětlení</w:t>
      </w:r>
      <w:r w:rsidRPr="00B305F9">
        <w:rPr>
          <w:rFonts w:asciiTheme="minorHAnsi" w:hAnsiTheme="minorHAnsi" w:cstheme="minorHAnsi"/>
          <w:sz w:val="22"/>
          <w:szCs w:val="22"/>
        </w:rPr>
        <w:t xml:space="preserve"> v garážovém domě, nájemné pozemků apod.</w:t>
      </w:r>
    </w:p>
    <w:p w14:paraId="1C9C3838" w14:textId="77777777" w:rsidR="00B305F9" w:rsidRPr="00B305F9" w:rsidRDefault="00B305F9" w:rsidP="00B305F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0813069"/>
      <w:r w:rsidRPr="00B305F9">
        <w:rPr>
          <w:rFonts w:asciiTheme="minorHAnsi" w:hAnsiTheme="minorHAnsi" w:cstheme="minorHAnsi"/>
          <w:sz w:val="22"/>
          <w:szCs w:val="22"/>
        </w:rPr>
        <w:t xml:space="preserve">Auta typu SUV lze parkovat bez problémů. Kolaudace v roce 2011. </w:t>
      </w:r>
      <w:bookmarkEnd w:id="0"/>
    </w:p>
    <w:p w14:paraId="30257E22" w14:textId="4A59227D" w:rsidR="00B305F9" w:rsidRPr="00B305F9" w:rsidRDefault="00B305F9" w:rsidP="00B305F9">
      <w:pPr>
        <w:jc w:val="both"/>
        <w:rPr>
          <w:rFonts w:asciiTheme="minorHAnsi" w:hAnsiTheme="minorHAnsi" w:cstheme="minorHAnsi"/>
          <w:sz w:val="22"/>
          <w:szCs w:val="22"/>
        </w:rPr>
      </w:pPr>
      <w:r w:rsidRPr="00B305F9">
        <w:rPr>
          <w:rFonts w:asciiTheme="minorHAnsi" w:hAnsiTheme="minorHAnsi" w:cstheme="minorHAnsi"/>
          <w:sz w:val="22"/>
          <w:szCs w:val="22"/>
        </w:rPr>
        <w:t xml:space="preserve">Aukce se uskuteční </w:t>
      </w:r>
      <w:r w:rsidR="00103437">
        <w:rPr>
          <w:rFonts w:asciiTheme="minorHAnsi" w:hAnsiTheme="minorHAnsi" w:cstheme="minorHAnsi"/>
          <w:sz w:val="22"/>
          <w:szCs w:val="22"/>
        </w:rPr>
        <w:t>23.10</w:t>
      </w:r>
      <w:r w:rsidRPr="00B305F9">
        <w:rPr>
          <w:rFonts w:asciiTheme="minorHAnsi" w:hAnsiTheme="minorHAnsi" w:cstheme="minorHAnsi"/>
          <w:sz w:val="22"/>
          <w:szCs w:val="22"/>
        </w:rPr>
        <w:t xml:space="preserve">.2024 ve 14,00 hod., prohlídky: </w:t>
      </w:r>
      <w:r w:rsidR="00103437">
        <w:rPr>
          <w:rFonts w:asciiTheme="minorHAnsi" w:hAnsiTheme="minorHAnsi" w:cstheme="minorHAnsi"/>
          <w:sz w:val="22"/>
          <w:szCs w:val="22"/>
        </w:rPr>
        <w:t>2. a 9.10</w:t>
      </w:r>
      <w:r w:rsidRPr="00B305F9">
        <w:rPr>
          <w:rFonts w:asciiTheme="minorHAnsi" w:hAnsiTheme="minorHAnsi" w:cstheme="minorHAnsi"/>
          <w:sz w:val="22"/>
          <w:szCs w:val="22"/>
        </w:rPr>
        <w:t>. 2024 ve 14 hod.</w:t>
      </w:r>
    </w:p>
    <w:p w14:paraId="2964A443" w14:textId="77777777" w:rsidR="00B305F9" w:rsidRPr="00B305F9" w:rsidRDefault="00B305F9" w:rsidP="00B305F9">
      <w:pPr>
        <w:jc w:val="both"/>
        <w:rPr>
          <w:rFonts w:asciiTheme="minorHAnsi" w:hAnsiTheme="minorHAnsi" w:cstheme="minorHAnsi"/>
          <w:sz w:val="22"/>
          <w:szCs w:val="22"/>
        </w:rPr>
      </w:pPr>
      <w:r w:rsidRPr="00B305F9">
        <w:rPr>
          <w:rFonts w:asciiTheme="minorHAnsi" w:hAnsiTheme="minorHAnsi" w:cstheme="minorHAnsi"/>
          <w:sz w:val="22"/>
          <w:szCs w:val="22"/>
        </w:rPr>
        <w:t xml:space="preserve">Bližší informace na </w:t>
      </w:r>
      <w:hyperlink r:id="rId9" w:history="1">
        <w:r w:rsidRPr="00B305F9">
          <w:rPr>
            <w:rStyle w:val="Hypertextovodkaz"/>
            <w:rFonts w:asciiTheme="minorHAnsi" w:hAnsiTheme="minorHAnsi" w:cstheme="minorHAnsi"/>
            <w:sz w:val="22"/>
            <w:szCs w:val="22"/>
          </w:rPr>
          <w:t>https://www.rsaukce.cz</w:t>
        </w:r>
      </w:hyperlink>
      <w:r w:rsidRPr="00B305F9">
        <w:rPr>
          <w:rFonts w:asciiTheme="minorHAnsi" w:hAnsiTheme="minorHAnsi" w:cstheme="minorHAnsi"/>
          <w:sz w:val="22"/>
          <w:szCs w:val="22"/>
        </w:rPr>
        <w:t>, nebo u uvedeného makléře.</w:t>
      </w:r>
    </w:p>
    <w:p w14:paraId="20A03282" w14:textId="77777777" w:rsidR="00392321" w:rsidRDefault="00392321" w:rsidP="00B305F9">
      <w:pPr>
        <w:rPr>
          <w:rFonts w:ascii="Calibri" w:hAnsi="Calibri"/>
          <w:b/>
          <w:bCs/>
          <w:sz w:val="22"/>
          <w:szCs w:val="22"/>
        </w:rPr>
      </w:pPr>
    </w:p>
    <w:p w14:paraId="3CBE5E2C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III.</w:t>
      </w:r>
    </w:p>
    <w:p w14:paraId="6E2F999F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Vyvolávací cena a stanovený minimální příhoz</w:t>
      </w:r>
    </w:p>
    <w:p w14:paraId="2388AA64" w14:textId="52E7616D" w:rsidR="0078372B" w:rsidRPr="0078372B" w:rsidRDefault="0078372B" w:rsidP="0078372B">
      <w:pPr>
        <w:rPr>
          <w:rFonts w:ascii="Calibri" w:hAnsi="Calibri"/>
          <w:b/>
          <w:bCs/>
          <w:sz w:val="22"/>
          <w:szCs w:val="22"/>
        </w:rPr>
      </w:pPr>
      <w:r w:rsidRPr="0078372B">
        <w:rPr>
          <w:rFonts w:ascii="Calibri" w:hAnsi="Calibri"/>
          <w:b/>
          <w:bCs/>
          <w:sz w:val="22"/>
          <w:szCs w:val="22"/>
        </w:rPr>
        <w:t xml:space="preserve">Vyvolávací cena: </w:t>
      </w:r>
      <w:r w:rsidR="00103437">
        <w:rPr>
          <w:rFonts w:ascii="Calibri" w:hAnsi="Calibri"/>
          <w:b/>
          <w:bCs/>
          <w:sz w:val="22"/>
          <w:szCs w:val="22"/>
        </w:rPr>
        <w:t>73</w:t>
      </w:r>
      <w:r w:rsidR="0089493B">
        <w:rPr>
          <w:rFonts w:ascii="Calibri" w:hAnsi="Calibri"/>
          <w:b/>
          <w:bCs/>
          <w:sz w:val="22"/>
          <w:szCs w:val="22"/>
        </w:rPr>
        <w:t>0</w:t>
      </w:r>
      <w:r w:rsidRPr="0078372B">
        <w:rPr>
          <w:rFonts w:ascii="Calibri" w:hAnsi="Calibri"/>
          <w:b/>
          <w:bCs/>
          <w:sz w:val="22"/>
          <w:szCs w:val="22"/>
        </w:rPr>
        <w:t>.000,- Kč</w:t>
      </w:r>
    </w:p>
    <w:p w14:paraId="38507612" w14:textId="246419A6" w:rsidR="00392321" w:rsidRPr="0061267C" w:rsidRDefault="0013073D">
      <w:pPr>
        <w:rPr>
          <w:rFonts w:ascii="Calibri" w:hAnsi="Calibri"/>
          <w:b/>
          <w:bCs/>
          <w:sz w:val="22"/>
          <w:szCs w:val="22"/>
        </w:rPr>
      </w:pPr>
      <w:r w:rsidRPr="0061267C">
        <w:rPr>
          <w:rFonts w:ascii="Calibri" w:hAnsi="Calibri"/>
          <w:b/>
          <w:bCs/>
          <w:sz w:val="22"/>
          <w:szCs w:val="22"/>
        </w:rPr>
        <w:t xml:space="preserve">Minimální příhoz: </w:t>
      </w:r>
      <w:r w:rsidR="00F51283" w:rsidRPr="0061267C">
        <w:rPr>
          <w:rFonts w:ascii="Calibri" w:hAnsi="Calibri"/>
          <w:b/>
          <w:bCs/>
          <w:sz w:val="22"/>
          <w:szCs w:val="22"/>
        </w:rPr>
        <w:t>10.000</w:t>
      </w:r>
      <w:r w:rsidR="0061267C">
        <w:rPr>
          <w:rFonts w:ascii="Calibri" w:hAnsi="Calibri"/>
          <w:b/>
          <w:bCs/>
          <w:sz w:val="22"/>
          <w:szCs w:val="22"/>
        </w:rPr>
        <w:t>,-</w:t>
      </w:r>
      <w:r w:rsidRPr="0061267C">
        <w:rPr>
          <w:rFonts w:ascii="Calibri" w:hAnsi="Calibri"/>
          <w:b/>
          <w:bCs/>
          <w:sz w:val="22"/>
          <w:szCs w:val="22"/>
        </w:rPr>
        <w:t xml:space="preserve"> Kč</w:t>
      </w:r>
    </w:p>
    <w:p w14:paraId="5827EC6F" w14:textId="77777777" w:rsidR="00B305F9" w:rsidRDefault="00B305F9">
      <w:pPr>
        <w:rPr>
          <w:rFonts w:ascii="Calibri" w:hAnsi="Calibri"/>
          <w:sz w:val="22"/>
          <w:szCs w:val="22"/>
        </w:rPr>
      </w:pPr>
    </w:p>
    <w:p w14:paraId="62C62B98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IV.</w:t>
      </w:r>
    </w:p>
    <w:p w14:paraId="67835D81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Minimální kupní cena</w:t>
      </w:r>
    </w:p>
    <w:p w14:paraId="65E8F2FA" w14:textId="422CF587" w:rsidR="00392321" w:rsidRPr="00103437" w:rsidRDefault="0013073D" w:rsidP="00103437">
      <w:pPr>
        <w:jc w:val="both"/>
      </w:pPr>
      <w:r>
        <w:rPr>
          <w:rFonts w:ascii="Calibri" w:hAnsi="Calibri"/>
          <w:sz w:val="22"/>
          <w:szCs w:val="22"/>
        </w:rPr>
        <w:t>Minimální kupní cena je Vyhlašovatelem stanovena, a je to částka, za kterou je Vyhlašovatel - prodávající ochoten nemovitost prodat. Minimální kupní cena je shodná s vyvolávací cenou.</w:t>
      </w:r>
    </w:p>
    <w:p w14:paraId="34BE5004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V.</w:t>
      </w:r>
    </w:p>
    <w:p w14:paraId="04107236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Výše aukční jistoty, číslo účtu, lhůta a způsob složení kauce, doklad o složení aukční</w:t>
      </w:r>
    </w:p>
    <w:p w14:paraId="05FA4368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jistoty, způsob a lhůta vrácení aukční jistoty</w:t>
      </w:r>
    </w:p>
    <w:p w14:paraId="6CF8B2B0" w14:textId="15163E0D" w:rsidR="00392321" w:rsidRDefault="0013073D" w:rsidP="00F622C6">
      <w:pPr>
        <w:jc w:val="both"/>
        <w:rPr>
          <w:rFonts w:ascii="Calibri" w:hAnsi="Calibri"/>
          <w:sz w:val="22"/>
          <w:szCs w:val="22"/>
        </w:rPr>
      </w:pPr>
      <w:r w:rsidRPr="007E0FD1">
        <w:rPr>
          <w:rFonts w:ascii="Calibri" w:hAnsi="Calibri"/>
          <w:b/>
          <w:bCs/>
          <w:sz w:val="22"/>
          <w:szCs w:val="22"/>
        </w:rPr>
        <w:t>Výše aukční jistoty:</w:t>
      </w:r>
      <w:r>
        <w:rPr>
          <w:rFonts w:ascii="Calibri" w:hAnsi="Calibri"/>
          <w:sz w:val="22"/>
          <w:szCs w:val="22"/>
        </w:rPr>
        <w:t xml:space="preserve"> </w:t>
      </w:r>
      <w:r w:rsidR="00103437">
        <w:rPr>
          <w:rFonts w:ascii="Calibri" w:hAnsi="Calibri"/>
          <w:b/>
          <w:bCs/>
          <w:sz w:val="22"/>
          <w:szCs w:val="22"/>
        </w:rPr>
        <w:t>5</w:t>
      </w:r>
      <w:r w:rsidR="00F51283" w:rsidRPr="0061267C">
        <w:rPr>
          <w:rFonts w:ascii="Calibri" w:hAnsi="Calibri"/>
          <w:b/>
          <w:bCs/>
          <w:sz w:val="22"/>
          <w:szCs w:val="22"/>
        </w:rPr>
        <w:t>0.000</w:t>
      </w:r>
      <w:r w:rsidR="0061267C">
        <w:rPr>
          <w:rFonts w:ascii="Calibri" w:hAnsi="Calibri"/>
          <w:b/>
          <w:bCs/>
          <w:sz w:val="22"/>
          <w:szCs w:val="22"/>
        </w:rPr>
        <w:t>,-</w:t>
      </w:r>
      <w:r w:rsidR="00F5128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Kč</w:t>
      </w:r>
    </w:p>
    <w:p w14:paraId="1BEBF5D6" w14:textId="27684ADB" w:rsidR="00392321" w:rsidRDefault="0013073D" w:rsidP="00F622C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Číslo účtu Provozovatele</w:t>
      </w:r>
      <w:r w:rsidR="00D03CF1">
        <w:rPr>
          <w:rFonts w:ascii="Calibri" w:hAnsi="Calibri"/>
          <w:b/>
          <w:bCs/>
          <w:sz w:val="22"/>
          <w:szCs w:val="22"/>
        </w:rPr>
        <w:t xml:space="preserve">: </w:t>
      </w:r>
      <w:r w:rsidR="00451C7A">
        <w:rPr>
          <w:rFonts w:ascii="Calibri" w:hAnsi="Calibri"/>
          <w:b/>
          <w:bCs/>
          <w:sz w:val="22"/>
          <w:szCs w:val="22"/>
        </w:rPr>
        <w:t>244144/0300, vedeného u ČSOB, a.s.</w:t>
      </w:r>
    </w:p>
    <w:p w14:paraId="4642DBCC" w14:textId="5716BFE8" w:rsidR="00392321" w:rsidRPr="00A07FCC" w:rsidRDefault="0013073D" w:rsidP="00F622C6">
      <w:pPr>
        <w:jc w:val="both"/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 xml:space="preserve">Variabilní symbol: </w:t>
      </w:r>
      <w:r w:rsidR="00750CA0" w:rsidRPr="00A07FCC">
        <w:rPr>
          <w:rFonts w:ascii="Calibri" w:hAnsi="Calibri"/>
          <w:b/>
          <w:bCs/>
          <w:sz w:val="22"/>
          <w:szCs w:val="22"/>
        </w:rPr>
        <w:t>202</w:t>
      </w:r>
      <w:r w:rsidR="0082798D">
        <w:rPr>
          <w:rFonts w:ascii="Calibri" w:hAnsi="Calibri"/>
          <w:b/>
          <w:bCs/>
          <w:sz w:val="22"/>
          <w:szCs w:val="22"/>
        </w:rPr>
        <w:t>4</w:t>
      </w:r>
      <w:r w:rsidR="00750CA0" w:rsidRPr="00A07FCC">
        <w:rPr>
          <w:rFonts w:ascii="Calibri" w:hAnsi="Calibri"/>
          <w:b/>
          <w:bCs/>
          <w:sz w:val="22"/>
          <w:szCs w:val="22"/>
        </w:rPr>
        <w:t>00</w:t>
      </w:r>
      <w:r w:rsidR="00103437">
        <w:rPr>
          <w:rFonts w:ascii="Calibri" w:hAnsi="Calibri"/>
          <w:b/>
          <w:bCs/>
          <w:sz w:val="22"/>
          <w:szCs w:val="22"/>
        </w:rPr>
        <w:t>2</w:t>
      </w:r>
      <w:r w:rsidR="00A07FCC">
        <w:rPr>
          <w:rFonts w:ascii="Calibri" w:hAnsi="Calibri"/>
          <w:b/>
          <w:bCs/>
          <w:sz w:val="22"/>
          <w:szCs w:val="22"/>
        </w:rPr>
        <w:t xml:space="preserve"> </w:t>
      </w:r>
      <w:r w:rsidR="00A07FCC">
        <w:rPr>
          <w:rFonts w:ascii="Calibri" w:hAnsi="Calibri"/>
          <w:sz w:val="22"/>
          <w:szCs w:val="22"/>
        </w:rPr>
        <w:t>(číslo aukce)</w:t>
      </w:r>
    </w:p>
    <w:p w14:paraId="0DF6FEC6" w14:textId="77777777" w:rsidR="007E0FD1" w:rsidRDefault="007E0FD1" w:rsidP="00F622C6">
      <w:pPr>
        <w:jc w:val="both"/>
        <w:rPr>
          <w:rFonts w:ascii="Calibri" w:hAnsi="Calibri"/>
          <w:b/>
          <w:bCs/>
          <w:sz w:val="22"/>
          <w:szCs w:val="22"/>
        </w:rPr>
      </w:pPr>
      <w:r w:rsidRPr="007E0FD1">
        <w:rPr>
          <w:rFonts w:ascii="Calibri" w:hAnsi="Calibri"/>
          <w:b/>
          <w:bCs/>
          <w:sz w:val="22"/>
          <w:szCs w:val="22"/>
        </w:rPr>
        <w:t xml:space="preserve">Specifický symbol: </w:t>
      </w:r>
    </w:p>
    <w:p w14:paraId="5798A75A" w14:textId="4CBB144F" w:rsidR="007E0FD1" w:rsidRDefault="007E0FD1" w:rsidP="00F622C6">
      <w:pPr>
        <w:jc w:val="both"/>
        <w:rPr>
          <w:rFonts w:ascii="Calibri" w:hAnsi="Calibri"/>
          <w:sz w:val="22"/>
          <w:szCs w:val="22"/>
        </w:rPr>
      </w:pPr>
      <w:bookmarkStart w:id="1" w:name="_Hlk38353120"/>
      <w:r>
        <w:rPr>
          <w:rFonts w:ascii="Calibri" w:hAnsi="Calibri" w:cs="Calibri"/>
          <w:b/>
          <w:bCs/>
          <w:sz w:val="22"/>
          <w:szCs w:val="22"/>
        </w:rPr>
        <w:t>●</w:t>
      </w:r>
      <w:bookmarkEnd w:id="1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E0FD1">
        <w:rPr>
          <w:rFonts w:ascii="Calibri" w:hAnsi="Calibri"/>
          <w:sz w:val="22"/>
          <w:szCs w:val="22"/>
        </w:rPr>
        <w:t xml:space="preserve">v případě, že účastníkem dražby je </w:t>
      </w:r>
      <w:r w:rsidRPr="007E0FD1">
        <w:rPr>
          <w:rFonts w:ascii="Calibri" w:hAnsi="Calibri"/>
          <w:b/>
          <w:bCs/>
          <w:sz w:val="22"/>
          <w:szCs w:val="22"/>
        </w:rPr>
        <w:t>fyzická osoba - rodné číslo.</w:t>
      </w:r>
      <w:r>
        <w:rPr>
          <w:rFonts w:ascii="Calibri" w:hAnsi="Calibri"/>
          <w:sz w:val="22"/>
          <w:szCs w:val="22"/>
        </w:rPr>
        <w:t xml:space="preserve"> (U manželů či partnerů uveďte rodné číslo manžela či partnera, který má vytvořený uživatelský účet na </w:t>
      </w:r>
      <w:r w:rsidR="00451C7A">
        <w:rPr>
          <w:rFonts w:ascii="Calibri" w:hAnsi="Calibri"/>
          <w:color w:val="auto"/>
          <w:sz w:val="22"/>
          <w:szCs w:val="22"/>
        </w:rPr>
        <w:t>www.rsaukce.cz</w:t>
      </w:r>
      <w:r w:rsidR="00451C7A" w:rsidRPr="00C22ED2">
        <w:rPr>
          <w:rFonts w:ascii="Calibri" w:hAnsi="Calibri"/>
          <w:color w:val="auto"/>
          <w:sz w:val="22"/>
          <w:szCs w:val="22"/>
        </w:rPr>
        <w:t xml:space="preserve"> </w:t>
      </w:r>
    </w:p>
    <w:p w14:paraId="16591518" w14:textId="77777777" w:rsidR="007E0FD1" w:rsidRPr="007E0FD1" w:rsidRDefault="007E0FD1" w:rsidP="00F622C6">
      <w:pPr>
        <w:jc w:val="both"/>
        <w:rPr>
          <w:rFonts w:ascii="Calibri" w:hAnsi="Calibri"/>
          <w:sz w:val="22"/>
          <w:szCs w:val="22"/>
        </w:rPr>
      </w:pPr>
      <w:r w:rsidRPr="007E0FD1">
        <w:rPr>
          <w:rFonts w:ascii="Calibri" w:hAnsi="Calibri"/>
          <w:b/>
          <w:bCs/>
          <w:sz w:val="22"/>
          <w:szCs w:val="22"/>
        </w:rPr>
        <w:t>●</w:t>
      </w:r>
      <w:r w:rsidRPr="007E0FD1">
        <w:rPr>
          <w:rFonts w:ascii="Calibri" w:hAnsi="Calibri"/>
          <w:sz w:val="22"/>
          <w:szCs w:val="22"/>
        </w:rPr>
        <w:t xml:space="preserve"> v případě, že účastníkem dražby je </w:t>
      </w:r>
      <w:r w:rsidRPr="007E0FD1">
        <w:rPr>
          <w:rFonts w:ascii="Calibri" w:hAnsi="Calibri"/>
          <w:b/>
          <w:bCs/>
          <w:sz w:val="22"/>
          <w:szCs w:val="22"/>
        </w:rPr>
        <w:t>právnická osoba - IČ.</w:t>
      </w:r>
      <w:r w:rsidRPr="007E0FD1">
        <w:rPr>
          <w:rFonts w:ascii="Calibri" w:hAnsi="Calibri"/>
          <w:sz w:val="22"/>
          <w:szCs w:val="22"/>
        </w:rPr>
        <w:t xml:space="preserve"> </w:t>
      </w:r>
    </w:p>
    <w:p w14:paraId="728AF4AF" w14:textId="2F261831" w:rsidR="00392321" w:rsidRPr="00C06CF5" w:rsidRDefault="0013073D" w:rsidP="00F622C6">
      <w:pPr>
        <w:jc w:val="both"/>
        <w:rPr>
          <w:rFonts w:hint="eastAsia"/>
        </w:rPr>
      </w:pPr>
      <w:r w:rsidRPr="00C06CF5">
        <w:rPr>
          <w:rFonts w:ascii="Calibri" w:hAnsi="Calibri"/>
          <w:b/>
          <w:bCs/>
          <w:sz w:val="22"/>
          <w:szCs w:val="22"/>
        </w:rPr>
        <w:t>Způsob složení aukční jistoty:</w:t>
      </w:r>
      <w:r>
        <w:rPr>
          <w:rFonts w:ascii="Calibri" w:hAnsi="Calibri"/>
          <w:sz w:val="22"/>
          <w:szCs w:val="22"/>
        </w:rPr>
        <w:t xml:space="preserve"> aukční jistotu je nutno složit na účet Provozovatele, a</w:t>
      </w:r>
      <w:r w:rsidR="00C06CF5">
        <w:t xml:space="preserve"> </w:t>
      </w:r>
      <w:r>
        <w:rPr>
          <w:rFonts w:ascii="Calibri" w:hAnsi="Calibri"/>
          <w:sz w:val="22"/>
          <w:szCs w:val="22"/>
        </w:rPr>
        <w:t>to tak, aby byla</w:t>
      </w:r>
      <w:r w:rsidR="00F622C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připsána na výše uvedený účet nejpozději </w:t>
      </w:r>
      <w:r w:rsidRPr="0061267C">
        <w:rPr>
          <w:rFonts w:ascii="Calibri" w:hAnsi="Calibri"/>
          <w:b/>
          <w:bCs/>
          <w:sz w:val="22"/>
          <w:szCs w:val="22"/>
        </w:rPr>
        <w:t>do</w:t>
      </w:r>
      <w:r w:rsidR="00F51283" w:rsidRPr="0061267C">
        <w:rPr>
          <w:rFonts w:ascii="Calibri" w:hAnsi="Calibri"/>
          <w:b/>
          <w:bCs/>
          <w:sz w:val="22"/>
          <w:szCs w:val="22"/>
        </w:rPr>
        <w:t xml:space="preserve"> </w:t>
      </w:r>
      <w:r w:rsidR="00103437">
        <w:rPr>
          <w:rFonts w:ascii="Calibri" w:hAnsi="Calibri"/>
          <w:b/>
          <w:bCs/>
          <w:sz w:val="22"/>
          <w:szCs w:val="22"/>
        </w:rPr>
        <w:t>22. 10</w:t>
      </w:r>
      <w:r w:rsidR="0082798D">
        <w:rPr>
          <w:rFonts w:ascii="Calibri" w:hAnsi="Calibri"/>
          <w:b/>
          <w:bCs/>
          <w:sz w:val="22"/>
          <w:szCs w:val="22"/>
        </w:rPr>
        <w:t>.</w:t>
      </w:r>
      <w:r w:rsidR="00103437">
        <w:rPr>
          <w:rFonts w:ascii="Calibri" w:hAnsi="Calibri"/>
          <w:b/>
          <w:bCs/>
          <w:sz w:val="22"/>
          <w:szCs w:val="22"/>
        </w:rPr>
        <w:t xml:space="preserve"> </w:t>
      </w:r>
      <w:r w:rsidR="0082798D">
        <w:rPr>
          <w:rFonts w:ascii="Calibri" w:hAnsi="Calibri"/>
          <w:b/>
          <w:bCs/>
          <w:sz w:val="22"/>
          <w:szCs w:val="22"/>
        </w:rPr>
        <w:t>2024</w:t>
      </w:r>
      <w:r w:rsidR="00F51283">
        <w:rPr>
          <w:rFonts w:ascii="Calibri" w:hAnsi="Calibri"/>
          <w:sz w:val="22"/>
          <w:szCs w:val="22"/>
        </w:rPr>
        <w:t>.</w:t>
      </w:r>
    </w:p>
    <w:p w14:paraId="57D9DBE7" w14:textId="77777777" w:rsidR="00392321" w:rsidRPr="00C06CF5" w:rsidRDefault="0013073D" w:rsidP="00F622C6">
      <w:pPr>
        <w:jc w:val="both"/>
        <w:rPr>
          <w:rFonts w:ascii="Calibri" w:hAnsi="Calibri"/>
          <w:sz w:val="22"/>
          <w:szCs w:val="22"/>
        </w:rPr>
      </w:pPr>
      <w:r w:rsidRPr="00C06CF5">
        <w:rPr>
          <w:rFonts w:ascii="Calibri" w:hAnsi="Calibri"/>
          <w:b/>
          <w:bCs/>
          <w:sz w:val="22"/>
          <w:szCs w:val="22"/>
        </w:rPr>
        <w:t>Doklad o složení aukční jistoty:</w:t>
      </w:r>
      <w:r>
        <w:rPr>
          <w:rFonts w:ascii="Calibri" w:hAnsi="Calibri"/>
          <w:sz w:val="22"/>
          <w:szCs w:val="22"/>
        </w:rPr>
        <w:t xml:space="preserve"> doklad o složení aukční jistoty účastník nepřikládá,</w:t>
      </w:r>
      <w:r w:rsidR="00C06CF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včasné složení aukční jistoty je ověřeno z výpisu z účtu Provozovatele.</w:t>
      </w:r>
    </w:p>
    <w:p w14:paraId="5BD61059" w14:textId="77777777" w:rsidR="00392321" w:rsidRPr="00842207" w:rsidRDefault="0013073D" w:rsidP="00F622C6">
      <w:pPr>
        <w:jc w:val="both"/>
        <w:rPr>
          <w:rFonts w:ascii="Calibri" w:hAnsi="Calibri"/>
          <w:sz w:val="22"/>
          <w:szCs w:val="22"/>
        </w:rPr>
      </w:pPr>
      <w:r w:rsidRPr="00C06CF5">
        <w:rPr>
          <w:rFonts w:ascii="Calibri" w:hAnsi="Calibri"/>
          <w:b/>
          <w:bCs/>
          <w:sz w:val="22"/>
          <w:szCs w:val="22"/>
        </w:rPr>
        <w:t>Lhůta a způsob vrácení aukční jistoty:</w:t>
      </w:r>
      <w:r>
        <w:rPr>
          <w:rFonts w:ascii="Calibri" w:hAnsi="Calibri"/>
          <w:sz w:val="22"/>
          <w:szCs w:val="22"/>
        </w:rPr>
        <w:t xml:space="preserve"> účastníkům, kteří se nestanou vítězi aukce</w:t>
      </w:r>
      <w:r w:rsidR="00C06CF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 předmětu aukce, bude aukční jistota vrácena v plné výši do 5 pracovních dnů ode dne skončení</w:t>
      </w:r>
      <w:r w:rsidR="00C06CF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aukce, </w:t>
      </w:r>
      <w:bookmarkStart w:id="2" w:name="__DdeLink__676_34857848"/>
      <w:bookmarkEnd w:id="2"/>
      <w:r w:rsidRPr="00842207">
        <w:rPr>
          <w:rFonts w:ascii="Calibri" w:hAnsi="Calibri"/>
          <w:sz w:val="22"/>
          <w:szCs w:val="22"/>
        </w:rPr>
        <w:t>vyjma „vítěze v pořadí“.</w:t>
      </w:r>
    </w:p>
    <w:p w14:paraId="3E3E0198" w14:textId="5A4A6D93" w:rsidR="00392321" w:rsidRDefault="0013073D" w:rsidP="00F622C6">
      <w:pPr>
        <w:jc w:val="both"/>
        <w:rPr>
          <w:rFonts w:hint="eastAsia"/>
        </w:rPr>
      </w:pPr>
      <w:r w:rsidRPr="00842207">
        <w:rPr>
          <w:rFonts w:ascii="Calibri" w:hAnsi="Calibri"/>
          <w:b/>
          <w:bCs/>
          <w:sz w:val="22"/>
          <w:szCs w:val="22"/>
        </w:rPr>
        <w:t>Aukční jistota se započítává do kupní ceny</w:t>
      </w:r>
      <w:r w:rsidRPr="00842207">
        <w:rPr>
          <w:rFonts w:ascii="Calibri" w:hAnsi="Calibri"/>
          <w:sz w:val="22"/>
          <w:szCs w:val="22"/>
        </w:rPr>
        <w:t xml:space="preserve"> a bude Provozovatelem převedena </w:t>
      </w:r>
      <w:r w:rsidR="00A272E6">
        <w:rPr>
          <w:rFonts w:ascii="Calibri" w:hAnsi="Calibri"/>
          <w:sz w:val="22"/>
          <w:szCs w:val="22"/>
        </w:rPr>
        <w:t>dle podmínek uvedených v následně uzavírané kupní smlouvě či smlouvě o smlouvě budoucí kupní</w:t>
      </w:r>
      <w:r w:rsidRPr="00842207">
        <w:rPr>
          <w:rFonts w:ascii="Calibri" w:hAnsi="Calibri"/>
          <w:sz w:val="22"/>
          <w:szCs w:val="22"/>
        </w:rPr>
        <w:t>. Ostatním účastníkům bude vrácena v plné výši.</w:t>
      </w:r>
    </w:p>
    <w:p w14:paraId="6BD00732" w14:textId="77777777" w:rsidR="00392321" w:rsidRDefault="00392321">
      <w:pPr>
        <w:rPr>
          <w:rFonts w:ascii="Calibri" w:hAnsi="Calibri"/>
          <w:sz w:val="22"/>
          <w:szCs w:val="22"/>
        </w:rPr>
      </w:pPr>
    </w:p>
    <w:p w14:paraId="26B10758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VI.</w:t>
      </w:r>
    </w:p>
    <w:p w14:paraId="7073904F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Datum, čas, místo a zajištění konání prohlídky předmětu aukce </w:t>
      </w:r>
    </w:p>
    <w:p w14:paraId="1C7422A2" w14:textId="77777777" w:rsidR="00392321" w:rsidRDefault="0013073D" w:rsidP="0084220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Datum a čas prohlídky:</w:t>
      </w:r>
    </w:p>
    <w:p w14:paraId="039B6EE1" w14:textId="2A3F59B6" w:rsidR="007D1839" w:rsidRPr="007D1839" w:rsidRDefault="007D1839" w:rsidP="007D1839">
      <w:pPr>
        <w:jc w:val="both"/>
        <w:rPr>
          <w:rFonts w:ascii="Calibri" w:hAnsi="Calibri"/>
          <w:sz w:val="22"/>
          <w:szCs w:val="22"/>
        </w:rPr>
      </w:pPr>
      <w:r w:rsidRPr="007D1839">
        <w:rPr>
          <w:rFonts w:ascii="Calibri" w:hAnsi="Calibri"/>
          <w:sz w:val="22"/>
          <w:szCs w:val="22"/>
        </w:rPr>
        <w:t xml:space="preserve">Prohlídky:  1. dne </w:t>
      </w:r>
      <w:r w:rsidR="00103437">
        <w:rPr>
          <w:rFonts w:ascii="Calibri" w:hAnsi="Calibri"/>
          <w:sz w:val="22"/>
          <w:szCs w:val="22"/>
        </w:rPr>
        <w:t>2. 10</w:t>
      </w:r>
      <w:r w:rsidR="00172182">
        <w:rPr>
          <w:rFonts w:ascii="Calibri" w:hAnsi="Calibri"/>
          <w:sz w:val="22"/>
          <w:szCs w:val="22"/>
        </w:rPr>
        <w:t>. 2024</w:t>
      </w:r>
      <w:r w:rsidRPr="007D1839">
        <w:rPr>
          <w:rFonts w:ascii="Calibri" w:hAnsi="Calibri"/>
          <w:sz w:val="22"/>
          <w:szCs w:val="22"/>
        </w:rPr>
        <w:t xml:space="preserve"> ve 14,00 hod.,</w:t>
      </w:r>
    </w:p>
    <w:p w14:paraId="7CF96BDA" w14:textId="21FA4D8C" w:rsidR="007D1839" w:rsidRPr="007D1839" w:rsidRDefault="007D1839" w:rsidP="007D1839">
      <w:pPr>
        <w:jc w:val="both"/>
        <w:rPr>
          <w:rFonts w:ascii="Calibri" w:hAnsi="Calibri"/>
          <w:sz w:val="22"/>
          <w:szCs w:val="22"/>
        </w:rPr>
      </w:pPr>
      <w:r w:rsidRPr="007D1839">
        <w:rPr>
          <w:rFonts w:ascii="Calibri" w:hAnsi="Calibri"/>
          <w:sz w:val="22"/>
          <w:szCs w:val="22"/>
        </w:rPr>
        <w:tab/>
        <w:t xml:space="preserve">      2. dne </w:t>
      </w:r>
      <w:r w:rsidR="00103437">
        <w:rPr>
          <w:rFonts w:ascii="Calibri" w:hAnsi="Calibri"/>
          <w:sz w:val="22"/>
          <w:szCs w:val="22"/>
        </w:rPr>
        <w:t>9. 10</w:t>
      </w:r>
      <w:r w:rsidR="00172182">
        <w:rPr>
          <w:rFonts w:ascii="Calibri" w:hAnsi="Calibri"/>
          <w:sz w:val="22"/>
          <w:szCs w:val="22"/>
        </w:rPr>
        <w:t>. 2024</w:t>
      </w:r>
      <w:r w:rsidRPr="007D1839">
        <w:rPr>
          <w:rFonts w:ascii="Calibri" w:hAnsi="Calibri"/>
          <w:sz w:val="22"/>
          <w:szCs w:val="22"/>
        </w:rPr>
        <w:t xml:space="preserve"> ve 14,00 hod.</w:t>
      </w:r>
    </w:p>
    <w:p w14:paraId="07AB7A4B" w14:textId="0BD2F461" w:rsidR="007D1839" w:rsidRPr="007D1839" w:rsidRDefault="007D1839" w:rsidP="007D1839">
      <w:pPr>
        <w:jc w:val="both"/>
        <w:rPr>
          <w:rFonts w:ascii="Calibri" w:hAnsi="Calibri"/>
          <w:sz w:val="22"/>
          <w:szCs w:val="22"/>
        </w:rPr>
      </w:pPr>
      <w:r w:rsidRPr="007D1839">
        <w:rPr>
          <w:rFonts w:ascii="Calibri" w:hAnsi="Calibri"/>
          <w:sz w:val="22"/>
          <w:szCs w:val="22"/>
          <w:u w:val="single"/>
        </w:rPr>
        <w:t>Upozornění:</w:t>
      </w:r>
      <w:r w:rsidRPr="007D1839">
        <w:rPr>
          <w:rFonts w:ascii="Calibri" w:hAnsi="Calibri"/>
          <w:sz w:val="22"/>
          <w:szCs w:val="22"/>
        </w:rPr>
        <w:t xml:space="preserve"> Provozovatel aukce </w:t>
      </w:r>
      <w:r>
        <w:rPr>
          <w:rFonts w:ascii="Calibri" w:hAnsi="Calibri"/>
          <w:sz w:val="22"/>
          <w:szCs w:val="22"/>
        </w:rPr>
        <w:t>doporučuje zájemcům</w:t>
      </w:r>
      <w:r w:rsidRPr="007D1839">
        <w:rPr>
          <w:rFonts w:ascii="Calibri" w:hAnsi="Calibri"/>
          <w:sz w:val="22"/>
          <w:szCs w:val="22"/>
        </w:rPr>
        <w:t xml:space="preserve"> o prohlídku </w:t>
      </w:r>
      <w:r w:rsidRPr="007D1839">
        <w:rPr>
          <w:rFonts w:ascii="Calibri" w:hAnsi="Calibri"/>
          <w:sz w:val="22"/>
          <w:szCs w:val="22"/>
          <w:u w:val="single"/>
        </w:rPr>
        <w:t>nahlásit svůj zájem o prohlídku nejpozději 24 hodin před</w:t>
      </w:r>
      <w:r w:rsidRPr="007D1839">
        <w:rPr>
          <w:rFonts w:ascii="Calibri" w:hAnsi="Calibri"/>
          <w:sz w:val="22"/>
          <w:szCs w:val="22"/>
        </w:rPr>
        <w:t xml:space="preserve"> stanoveným termínem prohlídky z důvodu organizace prohlídky. </w:t>
      </w:r>
    </w:p>
    <w:p w14:paraId="587F3888" w14:textId="77777777" w:rsidR="007D1839" w:rsidRPr="007D1839" w:rsidRDefault="007D1839" w:rsidP="007D1839">
      <w:pPr>
        <w:jc w:val="both"/>
        <w:rPr>
          <w:rFonts w:ascii="Calibri" w:hAnsi="Calibri"/>
          <w:sz w:val="22"/>
          <w:szCs w:val="22"/>
        </w:rPr>
      </w:pPr>
      <w:r w:rsidRPr="007D1839">
        <w:rPr>
          <w:rFonts w:ascii="Calibri" w:hAnsi="Calibri"/>
          <w:b/>
          <w:bCs/>
          <w:sz w:val="22"/>
          <w:szCs w:val="22"/>
        </w:rPr>
        <w:t xml:space="preserve">Kontakt: </w:t>
      </w:r>
      <w:r w:rsidRPr="007D1839">
        <w:rPr>
          <w:rFonts w:ascii="Calibri" w:hAnsi="Calibri"/>
          <w:sz w:val="22"/>
          <w:szCs w:val="22"/>
        </w:rPr>
        <w:t>viz. Provozovatel aukce</w:t>
      </w:r>
    </w:p>
    <w:p w14:paraId="23A89678" w14:textId="7CECAB11" w:rsidR="007D1839" w:rsidRPr="007D1839" w:rsidRDefault="007D1839" w:rsidP="007D1839">
      <w:pPr>
        <w:jc w:val="both"/>
        <w:rPr>
          <w:rFonts w:ascii="Calibri" w:hAnsi="Calibri"/>
          <w:sz w:val="22"/>
          <w:szCs w:val="22"/>
        </w:rPr>
      </w:pPr>
      <w:r w:rsidRPr="007D1839">
        <w:rPr>
          <w:rFonts w:ascii="Calibri" w:hAnsi="Calibri"/>
          <w:sz w:val="22"/>
          <w:szCs w:val="22"/>
        </w:rPr>
        <w:t xml:space="preserve">Místo konání prohlídky: </w:t>
      </w:r>
      <w:r>
        <w:rPr>
          <w:rFonts w:ascii="Calibri" w:hAnsi="Calibri"/>
          <w:sz w:val="22"/>
          <w:szCs w:val="22"/>
        </w:rPr>
        <w:t>Vjezd do parkovacího domu na ul</w:t>
      </w:r>
      <w:r w:rsidR="00432B97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Jihlavská 543/30c v Brně – Novém Lískovc</w:t>
      </w:r>
      <w:r w:rsidR="002546D9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>.</w:t>
      </w:r>
    </w:p>
    <w:p w14:paraId="15A14400" w14:textId="21B35520" w:rsidR="007D1839" w:rsidRPr="007D1839" w:rsidRDefault="007D1839" w:rsidP="007D1839">
      <w:pPr>
        <w:jc w:val="both"/>
        <w:rPr>
          <w:rFonts w:ascii="Calibri" w:hAnsi="Calibri"/>
          <w:sz w:val="22"/>
          <w:szCs w:val="22"/>
        </w:rPr>
      </w:pPr>
      <w:r w:rsidRPr="007D1839">
        <w:rPr>
          <w:rFonts w:ascii="Calibri" w:hAnsi="Calibri"/>
          <w:b/>
          <w:bCs/>
          <w:sz w:val="22"/>
          <w:szCs w:val="22"/>
        </w:rPr>
        <w:t>Organizační opatření:</w:t>
      </w:r>
      <w:r w:rsidRPr="007D1839">
        <w:rPr>
          <w:rFonts w:ascii="Calibri" w:hAnsi="Calibri"/>
          <w:sz w:val="22"/>
          <w:szCs w:val="22"/>
        </w:rPr>
        <w:t xml:space="preserve"> prohlídky budou zabezpečeny pracovník</w:t>
      </w:r>
      <w:r>
        <w:rPr>
          <w:rFonts w:ascii="Calibri" w:hAnsi="Calibri"/>
          <w:sz w:val="22"/>
          <w:szCs w:val="22"/>
        </w:rPr>
        <w:t>em</w:t>
      </w:r>
      <w:r w:rsidRPr="007D1839">
        <w:rPr>
          <w:rFonts w:ascii="Calibri" w:hAnsi="Calibri"/>
          <w:sz w:val="22"/>
          <w:szCs w:val="22"/>
        </w:rPr>
        <w:t xml:space="preserve"> Provozovatele.</w:t>
      </w:r>
    </w:p>
    <w:p w14:paraId="66BA75A3" w14:textId="77777777" w:rsidR="007D1839" w:rsidRPr="007D1839" w:rsidRDefault="007D1839" w:rsidP="007D1839">
      <w:pPr>
        <w:jc w:val="both"/>
        <w:rPr>
          <w:rFonts w:ascii="Calibri" w:hAnsi="Calibri"/>
          <w:sz w:val="22"/>
          <w:szCs w:val="22"/>
        </w:rPr>
      </w:pPr>
      <w:r w:rsidRPr="007D1839">
        <w:rPr>
          <w:rFonts w:ascii="Calibri" w:hAnsi="Calibri"/>
          <w:sz w:val="22"/>
          <w:szCs w:val="22"/>
        </w:rPr>
        <w:t>Případné další mimořádné prohlídky pouze po dohodě s Provozovatelem, jejich konání není možno nárokovat.</w:t>
      </w:r>
    </w:p>
    <w:p w14:paraId="39A4A70C" w14:textId="77777777" w:rsidR="00392321" w:rsidRDefault="00392321" w:rsidP="00842207">
      <w:pPr>
        <w:jc w:val="both"/>
        <w:rPr>
          <w:rFonts w:ascii="Calibri" w:hAnsi="Calibri"/>
          <w:sz w:val="22"/>
          <w:szCs w:val="22"/>
        </w:rPr>
      </w:pPr>
    </w:p>
    <w:p w14:paraId="7CA95311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VII.</w:t>
      </w:r>
    </w:p>
    <w:p w14:paraId="06E4BFF8" w14:textId="00778B8F" w:rsidR="00392321" w:rsidRDefault="0013073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Místo</w:t>
      </w:r>
      <w:r w:rsidR="00451C7A">
        <w:rPr>
          <w:rFonts w:ascii="Calibri" w:hAnsi="Calibri"/>
          <w:b/>
          <w:bCs/>
          <w:sz w:val="22"/>
          <w:szCs w:val="22"/>
          <w:u w:val="single"/>
        </w:rPr>
        <w:t>,</w:t>
      </w:r>
      <w:r>
        <w:rPr>
          <w:rFonts w:ascii="Calibri" w:hAnsi="Calibri"/>
          <w:b/>
          <w:bCs/>
          <w:sz w:val="22"/>
          <w:szCs w:val="22"/>
          <w:u w:val="single"/>
        </w:rPr>
        <w:t xml:space="preserve"> datum a čas zahájení a ukončení aukce</w:t>
      </w:r>
    </w:p>
    <w:p w14:paraId="10A54C43" w14:textId="4C0A30AA" w:rsidR="00392321" w:rsidRDefault="001307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Kde: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 w:rsidR="003B6F8F">
        <w:rPr>
          <w:rFonts w:ascii="Calibri" w:hAnsi="Calibri"/>
          <w:b/>
          <w:bCs/>
          <w:sz w:val="22"/>
          <w:szCs w:val="22"/>
        </w:rPr>
        <w:t>na portále www.rsaukce.cz</w:t>
      </w:r>
      <w:r w:rsidR="00E216EE" w:rsidRPr="00C22ED2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</w:p>
    <w:p w14:paraId="306B5E8A" w14:textId="77777777" w:rsidR="00392321" w:rsidRDefault="0013073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Forma aukce: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anglická</w:t>
      </w:r>
    </w:p>
    <w:p w14:paraId="22169074" w14:textId="31038ADC" w:rsidR="00392321" w:rsidRDefault="0013073D">
      <w:pPr>
        <w:rPr>
          <w:rFonts w:hint="eastAsia"/>
        </w:rPr>
      </w:pPr>
      <w:r>
        <w:rPr>
          <w:rFonts w:ascii="Calibri" w:hAnsi="Calibri"/>
          <w:b/>
          <w:bCs/>
          <w:sz w:val="22"/>
          <w:szCs w:val="22"/>
        </w:rPr>
        <w:t xml:space="preserve">Datum a čas zahájení aukce: </w:t>
      </w:r>
      <w:r>
        <w:rPr>
          <w:rFonts w:ascii="Calibri" w:hAnsi="Calibri"/>
          <w:b/>
          <w:bCs/>
          <w:sz w:val="22"/>
          <w:szCs w:val="22"/>
        </w:rPr>
        <w:tab/>
      </w:r>
      <w:r w:rsidR="00103437">
        <w:rPr>
          <w:rFonts w:ascii="Calibri" w:hAnsi="Calibri"/>
          <w:b/>
          <w:bCs/>
          <w:sz w:val="22"/>
          <w:szCs w:val="22"/>
        </w:rPr>
        <w:t xml:space="preserve">23. 10. </w:t>
      </w:r>
      <w:r w:rsidR="007D1839">
        <w:rPr>
          <w:rFonts w:ascii="Calibri" w:hAnsi="Calibri"/>
          <w:b/>
          <w:bCs/>
          <w:sz w:val="22"/>
          <w:szCs w:val="22"/>
        </w:rPr>
        <w:t>2024</w:t>
      </w:r>
      <w:r w:rsidR="0061267C">
        <w:rPr>
          <w:rFonts w:ascii="Calibri" w:hAnsi="Calibri"/>
          <w:b/>
          <w:bCs/>
          <w:sz w:val="22"/>
          <w:szCs w:val="22"/>
        </w:rPr>
        <w:t xml:space="preserve"> ve 1</w:t>
      </w:r>
      <w:r w:rsidR="007D1839">
        <w:rPr>
          <w:rFonts w:ascii="Calibri" w:hAnsi="Calibri"/>
          <w:b/>
          <w:bCs/>
          <w:sz w:val="22"/>
          <w:szCs w:val="22"/>
        </w:rPr>
        <w:t>4</w:t>
      </w:r>
      <w:r w:rsidR="0061267C">
        <w:rPr>
          <w:rFonts w:ascii="Calibri" w:hAnsi="Calibri"/>
          <w:b/>
          <w:bCs/>
          <w:sz w:val="22"/>
          <w:szCs w:val="22"/>
        </w:rPr>
        <w:t>,00 hod.</w:t>
      </w:r>
    </w:p>
    <w:p w14:paraId="56B06E15" w14:textId="5A3908E4" w:rsidR="00DD7761" w:rsidRDefault="0013073D" w:rsidP="009E5AD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Čas ukončení aukce: </w:t>
      </w:r>
      <w:r>
        <w:rPr>
          <w:rFonts w:ascii="Calibri" w:hAnsi="Calibri"/>
          <w:sz w:val="22"/>
          <w:szCs w:val="22"/>
        </w:rPr>
        <w:t xml:space="preserve">předpokládaný konec </w:t>
      </w:r>
      <w:r w:rsidR="00103437">
        <w:rPr>
          <w:rFonts w:ascii="Calibri" w:hAnsi="Calibri"/>
          <w:sz w:val="22"/>
          <w:szCs w:val="22"/>
        </w:rPr>
        <w:t xml:space="preserve">23. 10. </w:t>
      </w:r>
      <w:r w:rsidR="007D1839">
        <w:rPr>
          <w:rFonts w:ascii="Calibri" w:hAnsi="Calibri"/>
          <w:sz w:val="22"/>
          <w:szCs w:val="22"/>
        </w:rPr>
        <w:t xml:space="preserve">2024 </w:t>
      </w:r>
      <w:r w:rsidR="003B6F8F" w:rsidRPr="0061267C">
        <w:rPr>
          <w:rFonts w:ascii="Calibri" w:hAnsi="Calibri"/>
          <w:sz w:val="22"/>
          <w:szCs w:val="22"/>
        </w:rPr>
        <w:t>ve 1</w:t>
      </w:r>
      <w:r w:rsidR="007D1839">
        <w:rPr>
          <w:rFonts w:ascii="Calibri" w:hAnsi="Calibri"/>
          <w:sz w:val="22"/>
          <w:szCs w:val="22"/>
        </w:rPr>
        <w:t>4</w:t>
      </w:r>
      <w:r w:rsidR="003B6F8F" w:rsidRPr="0061267C">
        <w:rPr>
          <w:rFonts w:ascii="Calibri" w:hAnsi="Calibri"/>
          <w:sz w:val="22"/>
          <w:szCs w:val="22"/>
        </w:rPr>
        <w:t>,30 hod</w:t>
      </w:r>
      <w:r w:rsidR="0061267C" w:rsidRPr="0061267C">
        <w:rPr>
          <w:rFonts w:ascii="Calibri" w:hAnsi="Calibri"/>
          <w:sz w:val="22"/>
          <w:szCs w:val="22"/>
        </w:rPr>
        <w:t>.</w:t>
      </w:r>
      <w:r w:rsidR="003B6F8F">
        <w:rPr>
          <w:rFonts w:ascii="Calibri" w:hAnsi="Calibri"/>
          <w:b/>
          <w:bCs/>
          <w:sz w:val="22"/>
          <w:szCs w:val="22"/>
        </w:rPr>
        <w:t xml:space="preserve">  </w:t>
      </w:r>
    </w:p>
    <w:p w14:paraId="497C0175" w14:textId="77777777" w:rsidR="00392321" w:rsidRDefault="009E5AD0" w:rsidP="009E5AD0">
      <w:pPr>
        <w:jc w:val="both"/>
        <w:rPr>
          <w:rFonts w:hint="eastAsia"/>
        </w:rPr>
      </w:pPr>
      <w:r w:rsidRPr="009E5AD0">
        <w:rPr>
          <w:rFonts w:ascii="Calibri" w:hAnsi="Calibri"/>
          <w:sz w:val="22"/>
          <w:szCs w:val="22"/>
        </w:rPr>
        <w:t>Pokud dojde k příhozu v posledních 5 minutách trvání aukce, doba do konce aukce se automaticky prodlužuje a bude trvat vždy dalších 5 minut od okamžiku učinění posledního příhozu</w:t>
      </w:r>
      <w:r w:rsidRPr="00842207">
        <w:rPr>
          <w:rFonts w:ascii="Calibri" w:hAnsi="Calibri"/>
          <w:sz w:val="22"/>
          <w:szCs w:val="22"/>
        </w:rPr>
        <w:t>. Elektronický licitátor může v průběhu aukce snížit nejnižší podání max na ½ a současně prodloužit dobu aukce o dalších 5 minut od oznámení o snížení nejnižšího podání v případě, že tak učiní v posledních 5 minutách před ukončením aukce.</w:t>
      </w:r>
    </w:p>
    <w:p w14:paraId="3550B993" w14:textId="77777777" w:rsidR="009E5AD0" w:rsidRDefault="009E5AD0">
      <w:pPr>
        <w:rPr>
          <w:rFonts w:ascii="Calibri" w:hAnsi="Calibri"/>
          <w:sz w:val="22"/>
          <w:szCs w:val="22"/>
        </w:rPr>
      </w:pPr>
    </w:p>
    <w:p w14:paraId="74EC0E99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VIII.</w:t>
      </w:r>
    </w:p>
    <w:p w14:paraId="1EF8E764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Přihlášení do elektronické aukce - účast v samotné aukci</w:t>
      </w:r>
    </w:p>
    <w:p w14:paraId="4DD198B5" w14:textId="77777777" w:rsidR="00457190" w:rsidRPr="00904CE0" w:rsidRDefault="00457190" w:rsidP="00842207">
      <w:pPr>
        <w:jc w:val="both"/>
        <w:rPr>
          <w:rFonts w:ascii="Calibri" w:hAnsi="Calibri"/>
          <w:b/>
          <w:bCs/>
          <w:sz w:val="22"/>
          <w:szCs w:val="22"/>
        </w:rPr>
      </w:pPr>
      <w:r w:rsidRPr="00904CE0">
        <w:rPr>
          <w:rFonts w:ascii="Calibri" w:hAnsi="Calibri"/>
          <w:b/>
          <w:bCs/>
          <w:sz w:val="22"/>
          <w:szCs w:val="22"/>
        </w:rPr>
        <w:t xml:space="preserve">Podmínky účasti v aukci: </w:t>
      </w:r>
    </w:p>
    <w:p w14:paraId="7CDC2620" w14:textId="6918C3F6" w:rsidR="00457190" w:rsidRPr="00457190" w:rsidRDefault="00457190" w:rsidP="00842207">
      <w:pPr>
        <w:jc w:val="both"/>
        <w:rPr>
          <w:rFonts w:ascii="Calibri" w:hAnsi="Calibri"/>
          <w:sz w:val="22"/>
          <w:szCs w:val="22"/>
        </w:rPr>
      </w:pPr>
      <w:r w:rsidRPr="00457190">
        <w:rPr>
          <w:rFonts w:ascii="Calibri" w:hAnsi="Calibri"/>
          <w:sz w:val="22"/>
          <w:szCs w:val="22"/>
        </w:rPr>
        <w:sym w:font="Symbol" w:char="F0B7"/>
      </w:r>
      <w:r w:rsidR="00473592">
        <w:rPr>
          <w:rFonts w:ascii="Calibri" w:hAnsi="Calibri"/>
          <w:sz w:val="22"/>
          <w:szCs w:val="22"/>
        </w:rPr>
        <w:t xml:space="preserve"> 1. registrace </w:t>
      </w:r>
      <w:r w:rsidR="00C22ED2">
        <w:rPr>
          <w:rFonts w:ascii="Calibri" w:hAnsi="Calibri"/>
          <w:sz w:val="22"/>
          <w:szCs w:val="22"/>
        </w:rPr>
        <w:t xml:space="preserve">účastníka aukce </w:t>
      </w:r>
      <w:r w:rsidR="00473592">
        <w:rPr>
          <w:rFonts w:ascii="Calibri" w:hAnsi="Calibri"/>
          <w:sz w:val="22"/>
          <w:szCs w:val="22"/>
        </w:rPr>
        <w:t>na portále</w:t>
      </w:r>
      <w:r w:rsidR="00451C7A">
        <w:rPr>
          <w:rFonts w:ascii="Calibri" w:hAnsi="Calibri"/>
          <w:sz w:val="22"/>
          <w:szCs w:val="22"/>
        </w:rPr>
        <w:t xml:space="preserve"> www.rsaukce.cz</w:t>
      </w:r>
      <w:r w:rsidR="00451C7A" w:rsidRPr="00904CE0">
        <w:rPr>
          <w:rFonts w:ascii="Calibri" w:hAnsi="Calibri"/>
          <w:sz w:val="22"/>
          <w:szCs w:val="22"/>
        </w:rPr>
        <w:t xml:space="preserve"> </w:t>
      </w:r>
      <w:r w:rsidRPr="00457190">
        <w:rPr>
          <w:rFonts w:ascii="Calibri" w:hAnsi="Calibri"/>
          <w:sz w:val="22"/>
          <w:szCs w:val="22"/>
        </w:rPr>
        <w:t>(v případě účasti ve více dražbách a nezměněných údajích o uživateli stačí registrovat jen jednou)</w:t>
      </w:r>
      <w:r w:rsidR="0013073D">
        <w:rPr>
          <w:rFonts w:ascii="Calibri" w:hAnsi="Calibri"/>
          <w:sz w:val="22"/>
          <w:szCs w:val="22"/>
        </w:rPr>
        <w:t>,</w:t>
      </w:r>
    </w:p>
    <w:p w14:paraId="24AF99AE" w14:textId="77777777" w:rsidR="00457190" w:rsidRDefault="00457190" w:rsidP="00842207">
      <w:pPr>
        <w:jc w:val="both"/>
        <w:rPr>
          <w:rFonts w:ascii="Calibri" w:hAnsi="Calibri"/>
          <w:sz w:val="22"/>
          <w:szCs w:val="22"/>
        </w:rPr>
      </w:pPr>
      <w:r w:rsidRPr="00457190">
        <w:rPr>
          <w:rFonts w:ascii="Calibri" w:hAnsi="Calibri"/>
          <w:sz w:val="22"/>
          <w:szCs w:val="22"/>
        </w:rPr>
        <w:sym w:font="Symbol" w:char="F0B7"/>
      </w:r>
      <w:r w:rsidRPr="00457190">
        <w:rPr>
          <w:rFonts w:ascii="Calibri" w:hAnsi="Calibri"/>
          <w:sz w:val="22"/>
          <w:szCs w:val="22"/>
        </w:rPr>
        <w:t xml:space="preserve"> 2. složení aukční jistoty zasláním na účet se správným specifickým a variabilním symbolem tak, aby se jistota připsala nejdéle v požadovaném termínu dle podmínek aukce</w:t>
      </w:r>
      <w:r w:rsidR="0013073D">
        <w:rPr>
          <w:rFonts w:ascii="Calibri" w:hAnsi="Calibri"/>
          <w:sz w:val="22"/>
          <w:szCs w:val="22"/>
        </w:rPr>
        <w:t>,</w:t>
      </w:r>
    </w:p>
    <w:p w14:paraId="7FA76C04" w14:textId="77777777" w:rsidR="00457190" w:rsidRDefault="00457190" w:rsidP="00842207">
      <w:pPr>
        <w:jc w:val="both"/>
        <w:rPr>
          <w:rFonts w:ascii="Calibri" w:hAnsi="Calibri"/>
          <w:sz w:val="22"/>
          <w:szCs w:val="22"/>
        </w:rPr>
      </w:pPr>
      <w:r w:rsidRPr="00457190">
        <w:rPr>
          <w:rFonts w:ascii="Calibri" w:hAnsi="Calibri"/>
          <w:sz w:val="22"/>
          <w:szCs w:val="22"/>
        </w:rPr>
        <w:sym w:font="Symbol" w:char="F0B7"/>
      </w:r>
      <w:r w:rsidRPr="00457190">
        <w:rPr>
          <w:rFonts w:ascii="Calibri" w:hAnsi="Calibri"/>
          <w:sz w:val="22"/>
          <w:szCs w:val="22"/>
        </w:rPr>
        <w:t xml:space="preserve"> 3. odsouhlasení uživatele </w:t>
      </w:r>
      <w:r w:rsidR="00DD7761">
        <w:rPr>
          <w:rFonts w:ascii="Calibri" w:hAnsi="Calibri"/>
          <w:sz w:val="22"/>
          <w:szCs w:val="22"/>
        </w:rPr>
        <w:t>Provozovatelem</w:t>
      </w:r>
      <w:r w:rsidRPr="00457190">
        <w:rPr>
          <w:rFonts w:ascii="Calibri" w:hAnsi="Calibri"/>
          <w:sz w:val="22"/>
          <w:szCs w:val="22"/>
        </w:rPr>
        <w:t xml:space="preserve"> aukce</w:t>
      </w:r>
      <w:r w:rsidR="0013073D">
        <w:rPr>
          <w:rFonts w:ascii="Calibri" w:hAnsi="Calibri"/>
          <w:sz w:val="22"/>
          <w:szCs w:val="22"/>
        </w:rPr>
        <w:t>,</w:t>
      </w:r>
    </w:p>
    <w:p w14:paraId="54E7E46A" w14:textId="2CF2BA09" w:rsidR="00457190" w:rsidRPr="00457190" w:rsidRDefault="00457190" w:rsidP="00842207">
      <w:pPr>
        <w:jc w:val="both"/>
        <w:rPr>
          <w:rFonts w:ascii="Calibri" w:hAnsi="Calibri"/>
          <w:sz w:val="22"/>
          <w:szCs w:val="22"/>
        </w:rPr>
      </w:pPr>
      <w:r w:rsidRPr="00457190">
        <w:rPr>
          <w:rFonts w:ascii="Calibri" w:hAnsi="Calibri"/>
          <w:sz w:val="22"/>
          <w:szCs w:val="22"/>
        </w:rPr>
        <w:sym w:font="Symbol" w:char="F0B7"/>
      </w:r>
      <w:r w:rsidRPr="00457190">
        <w:rPr>
          <w:rFonts w:ascii="Calibri" w:hAnsi="Calibri"/>
          <w:sz w:val="22"/>
          <w:szCs w:val="22"/>
        </w:rPr>
        <w:t xml:space="preserve"> 4. přihlášení se v době konání aukce na webové stránce </w:t>
      </w:r>
      <w:hyperlink r:id="rId10" w:history="1">
        <w:r w:rsidR="003B6F8F" w:rsidRPr="00DB2869">
          <w:rPr>
            <w:rStyle w:val="Hypertextovodkaz"/>
            <w:rFonts w:ascii="Calibri" w:hAnsi="Calibri"/>
            <w:sz w:val="22"/>
            <w:szCs w:val="22"/>
          </w:rPr>
          <w:t>www.rsaukce.cz</w:t>
        </w:r>
      </w:hyperlink>
      <w:r w:rsidR="003B6F8F">
        <w:rPr>
          <w:rFonts w:ascii="Calibri" w:hAnsi="Calibri"/>
          <w:sz w:val="22"/>
          <w:szCs w:val="22"/>
        </w:rPr>
        <w:t xml:space="preserve"> </w:t>
      </w:r>
      <w:r w:rsidRPr="00457190">
        <w:rPr>
          <w:rFonts w:ascii="Calibri" w:hAnsi="Calibri"/>
          <w:sz w:val="22"/>
          <w:szCs w:val="22"/>
        </w:rPr>
        <w:t>v detailu aukce</w:t>
      </w:r>
      <w:r w:rsidR="0013073D">
        <w:rPr>
          <w:rFonts w:ascii="Calibri" w:hAnsi="Calibri"/>
          <w:sz w:val="22"/>
          <w:szCs w:val="22"/>
        </w:rPr>
        <w:t>.</w:t>
      </w:r>
    </w:p>
    <w:p w14:paraId="351FD23E" w14:textId="65CD324B" w:rsidR="00392321" w:rsidRPr="00EE37B5" w:rsidRDefault="0013073D" w:rsidP="00EE37B5">
      <w:pPr>
        <w:jc w:val="both"/>
      </w:pPr>
      <w:r w:rsidRPr="00457190">
        <w:rPr>
          <w:rFonts w:ascii="Calibri" w:hAnsi="Calibri"/>
          <w:sz w:val="22"/>
          <w:szCs w:val="22"/>
        </w:rPr>
        <w:t>Účastníkům aukce, kteří splní podmínky pro účast v aukci, bude Provozovatelem zaslána e-mailová zpráva s informací o termínu zahájení a způsobu přihlášení do aukce</w:t>
      </w:r>
      <w:r w:rsidR="00904CE0">
        <w:rPr>
          <w:rFonts w:ascii="Calibri" w:hAnsi="Calibri"/>
          <w:sz w:val="22"/>
          <w:szCs w:val="22"/>
        </w:rPr>
        <w:t>,</w:t>
      </w:r>
      <w:r w:rsidRPr="00457190">
        <w:rPr>
          <w:rFonts w:ascii="Calibri" w:hAnsi="Calibri"/>
          <w:sz w:val="22"/>
          <w:szCs w:val="22"/>
        </w:rPr>
        <w:t xml:space="preserve"> a to na e-mail uvedený v přihlášce.</w:t>
      </w:r>
    </w:p>
    <w:p w14:paraId="20D15FD4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IX.</w:t>
      </w:r>
    </w:p>
    <w:p w14:paraId="1A4CF748" w14:textId="77FCAAC8" w:rsidR="00650E5E" w:rsidRPr="0061267C" w:rsidRDefault="0013073D" w:rsidP="0061267C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Uzávěrka přihlášek</w:t>
      </w:r>
    </w:p>
    <w:p w14:paraId="6E70131A" w14:textId="118995AB" w:rsidR="00650E5E" w:rsidRDefault="0013073D" w:rsidP="00650E5E">
      <w:pPr>
        <w:rPr>
          <w:rFonts w:hint="eastAsia"/>
        </w:rPr>
      </w:pPr>
      <w:r w:rsidRPr="00842207">
        <w:rPr>
          <w:rFonts w:ascii="Calibri" w:hAnsi="Calibri"/>
          <w:b/>
          <w:bCs/>
          <w:sz w:val="22"/>
          <w:szCs w:val="22"/>
        </w:rPr>
        <w:t>Lhůta pro podání přihlášek:</w:t>
      </w:r>
      <w:r w:rsidRPr="00842207">
        <w:rPr>
          <w:rFonts w:ascii="Calibri" w:hAnsi="Calibri"/>
          <w:sz w:val="22"/>
          <w:szCs w:val="22"/>
        </w:rPr>
        <w:t xml:space="preserve"> </w:t>
      </w:r>
      <w:r w:rsidR="00103437">
        <w:rPr>
          <w:rFonts w:ascii="Calibri" w:hAnsi="Calibri"/>
          <w:b/>
          <w:bCs/>
          <w:sz w:val="22"/>
          <w:szCs w:val="22"/>
        </w:rPr>
        <w:t>22. 10</w:t>
      </w:r>
      <w:r w:rsidR="0082798D">
        <w:rPr>
          <w:rFonts w:ascii="Calibri" w:hAnsi="Calibri"/>
          <w:b/>
          <w:bCs/>
          <w:sz w:val="22"/>
          <w:szCs w:val="22"/>
        </w:rPr>
        <w:t>.</w:t>
      </w:r>
      <w:r w:rsidR="00103437">
        <w:rPr>
          <w:rFonts w:ascii="Calibri" w:hAnsi="Calibri"/>
          <w:b/>
          <w:bCs/>
          <w:sz w:val="22"/>
          <w:szCs w:val="22"/>
        </w:rPr>
        <w:t xml:space="preserve"> </w:t>
      </w:r>
      <w:r w:rsidR="0082798D">
        <w:rPr>
          <w:rFonts w:ascii="Calibri" w:hAnsi="Calibri"/>
          <w:b/>
          <w:bCs/>
          <w:sz w:val="22"/>
          <w:szCs w:val="22"/>
        </w:rPr>
        <w:t>2024</w:t>
      </w:r>
    </w:p>
    <w:p w14:paraId="6B4F4414" w14:textId="5C99C60D" w:rsidR="00392321" w:rsidRDefault="00392321">
      <w:pPr>
        <w:rPr>
          <w:rFonts w:ascii="Calibri" w:hAnsi="Calibri"/>
          <w:sz w:val="22"/>
          <w:szCs w:val="22"/>
        </w:rPr>
      </w:pPr>
    </w:p>
    <w:p w14:paraId="5AF39E0A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X.</w:t>
      </w:r>
    </w:p>
    <w:p w14:paraId="4F02B954" w14:textId="7622B35E" w:rsidR="00392321" w:rsidRDefault="00A579A6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Autentizace</w:t>
      </w:r>
      <w:r w:rsidR="0013073D">
        <w:rPr>
          <w:rFonts w:ascii="Calibri" w:hAnsi="Calibri"/>
          <w:b/>
          <w:bCs/>
          <w:sz w:val="22"/>
          <w:szCs w:val="22"/>
          <w:u w:val="single"/>
        </w:rPr>
        <w:t xml:space="preserve"> zájemce o aukci</w:t>
      </w:r>
    </w:p>
    <w:p w14:paraId="368CA13C" w14:textId="39838EF3" w:rsidR="00392321" w:rsidRDefault="0013073D">
      <w:pPr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Přihlášením do aukčního jednání (kliknutím na tlačítko "Účastnit se" na detailu aukce) vyjadřuje zájemce o aukci souhlas se všemi podmínkami této aukce, včetně podmínek uvedených v dokumentu </w:t>
      </w:r>
      <w:r w:rsidR="00C22ED2">
        <w:rPr>
          <w:rFonts w:ascii="Calibri" w:hAnsi="Calibri"/>
          <w:sz w:val="22"/>
          <w:szCs w:val="22"/>
        </w:rPr>
        <w:t xml:space="preserve">Všeobecné obchodní – aukční </w:t>
      </w:r>
      <w:r>
        <w:rPr>
          <w:rFonts w:ascii="Calibri" w:hAnsi="Calibri"/>
          <w:sz w:val="22"/>
          <w:szCs w:val="22"/>
        </w:rPr>
        <w:t xml:space="preserve">podmínky, zároveň také sděluje a tímto deklaruje svoji roli, ve které se chce aukce zúčastnit a také jaký předmět aukce chce případně jako vítěz aukce předmět aukce nabýt a že veškeré údaje, uvedené v jeho účtu na portále </w:t>
      </w:r>
      <w:r w:rsidR="00A579A6">
        <w:rPr>
          <w:rStyle w:val="Hypertextovodkaz"/>
          <w:rFonts w:asciiTheme="minorHAnsi" w:hAnsiTheme="minorHAnsi" w:cstheme="minorHAnsi"/>
          <w:color w:val="auto"/>
          <w:sz w:val="22"/>
          <w:szCs w:val="22"/>
        </w:rPr>
        <w:t>www.rsaukce.cz</w:t>
      </w:r>
      <w:r w:rsidR="00A579A6" w:rsidRPr="00C22ED2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jsou pravdivé a úplné.</w:t>
      </w:r>
    </w:p>
    <w:p w14:paraId="4C124CD8" w14:textId="77777777" w:rsidR="00392321" w:rsidRPr="003B0075" w:rsidRDefault="0013073D">
      <w:pPr>
        <w:jc w:val="both"/>
        <w:rPr>
          <w:rFonts w:ascii="Calibri" w:hAnsi="Calibri"/>
          <w:b/>
          <w:bCs/>
          <w:sz w:val="22"/>
          <w:szCs w:val="22"/>
        </w:rPr>
      </w:pPr>
      <w:r w:rsidRPr="003B0075">
        <w:rPr>
          <w:rFonts w:ascii="Calibri" w:hAnsi="Calibri"/>
          <w:b/>
          <w:bCs/>
          <w:sz w:val="22"/>
          <w:szCs w:val="22"/>
        </w:rPr>
        <w:t xml:space="preserve">Tím dochází k autentizaci účastníka aukce pro účely této aukce. </w:t>
      </w:r>
    </w:p>
    <w:p w14:paraId="751AD055" w14:textId="77777777" w:rsidR="00392321" w:rsidRDefault="00392321">
      <w:pPr>
        <w:rPr>
          <w:rFonts w:ascii="Calibri" w:hAnsi="Calibri"/>
          <w:sz w:val="22"/>
          <w:szCs w:val="22"/>
        </w:rPr>
      </w:pPr>
    </w:p>
    <w:p w14:paraId="20B7533A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XI.</w:t>
      </w:r>
    </w:p>
    <w:p w14:paraId="3400A5C6" w14:textId="5ECBD497" w:rsidR="00392321" w:rsidRDefault="00A272E6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Podmínky vyhlašovatele aukce</w:t>
      </w:r>
    </w:p>
    <w:p w14:paraId="17E45E45" w14:textId="350D5B0D" w:rsidR="00392321" w:rsidRPr="008D2A1A" w:rsidRDefault="00392321">
      <w:pPr>
        <w:rPr>
          <w:rFonts w:ascii="Calibri" w:hAnsi="Calibri"/>
          <w:b/>
          <w:bCs/>
          <w:sz w:val="22"/>
          <w:szCs w:val="22"/>
        </w:rPr>
      </w:pPr>
    </w:p>
    <w:p w14:paraId="632949A0" w14:textId="330C9989" w:rsidR="00317EB2" w:rsidRDefault="00317EB2" w:rsidP="00DD776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Bez zbytečného odkladu po skončení internetové aukce vyzve </w:t>
      </w:r>
      <w:r w:rsidR="0048678C">
        <w:rPr>
          <w:rFonts w:ascii="Calibri" w:hAnsi="Calibri"/>
          <w:sz w:val="22"/>
          <w:szCs w:val="22"/>
        </w:rPr>
        <w:t xml:space="preserve">provozovatel </w:t>
      </w:r>
      <w:r>
        <w:rPr>
          <w:rFonts w:ascii="Calibri" w:hAnsi="Calibri"/>
          <w:sz w:val="22"/>
          <w:szCs w:val="22"/>
        </w:rPr>
        <w:t xml:space="preserve">vítěze aukce k uzavření kupní smlouvy nebo smlouvy o smlouvě budoucí kupní s Vyhlašovatelem, kterou je vítěz aukce povinen uzavřít ve lhůtě </w:t>
      </w:r>
      <w:r w:rsidR="007D1839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měsíc od skončení aukce.</w:t>
      </w:r>
    </w:p>
    <w:p w14:paraId="2F013F87" w14:textId="46D68B6E" w:rsidR="00DD7761" w:rsidRDefault="00C22ED2" w:rsidP="00DD776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 skončení internetové aukce je </w:t>
      </w:r>
      <w:r w:rsidR="00317EB2">
        <w:rPr>
          <w:rFonts w:ascii="Calibri" w:hAnsi="Calibri"/>
          <w:sz w:val="22"/>
          <w:szCs w:val="22"/>
        </w:rPr>
        <w:t xml:space="preserve">rovněž vyhlašovatel </w:t>
      </w:r>
      <w:r>
        <w:rPr>
          <w:rFonts w:ascii="Calibri" w:hAnsi="Calibri"/>
          <w:sz w:val="22"/>
          <w:szCs w:val="22"/>
        </w:rPr>
        <w:t>povinen s vítězem aukce uzavřít kupní smlouvu</w:t>
      </w:r>
      <w:r w:rsidR="00A272E6">
        <w:rPr>
          <w:rFonts w:ascii="Calibri" w:hAnsi="Calibri"/>
          <w:sz w:val="22"/>
          <w:szCs w:val="22"/>
        </w:rPr>
        <w:t xml:space="preserve"> nebo smlouvu o smlouvě budoucí kupní</w:t>
      </w:r>
      <w:r>
        <w:rPr>
          <w:rFonts w:ascii="Calibri" w:hAnsi="Calibri"/>
          <w:sz w:val="22"/>
          <w:szCs w:val="22"/>
        </w:rPr>
        <w:t>, jejímž předmětem je úplatný převod vlastnického práva k předmětu aukce</w:t>
      </w:r>
      <w:r w:rsidR="00317EB2">
        <w:rPr>
          <w:rFonts w:ascii="Calibri" w:hAnsi="Calibri"/>
          <w:sz w:val="22"/>
          <w:szCs w:val="22"/>
        </w:rPr>
        <w:t>,</w:t>
      </w:r>
      <w:r w:rsidR="00A272E6">
        <w:rPr>
          <w:rFonts w:ascii="Calibri" w:hAnsi="Calibri"/>
          <w:sz w:val="22"/>
          <w:szCs w:val="22"/>
        </w:rPr>
        <w:t xml:space="preserve"> resp. závazek k uzavření kupní smlouvy</w:t>
      </w:r>
      <w:r>
        <w:rPr>
          <w:rFonts w:ascii="Calibri" w:hAnsi="Calibri"/>
          <w:sz w:val="22"/>
          <w:szCs w:val="22"/>
        </w:rPr>
        <w:t xml:space="preserve">, a to ve lhůtě </w:t>
      </w:r>
      <w:r w:rsidR="007D1839">
        <w:rPr>
          <w:rFonts w:ascii="Calibri" w:hAnsi="Calibri"/>
          <w:sz w:val="22"/>
          <w:szCs w:val="22"/>
        </w:rPr>
        <w:t>1</w:t>
      </w:r>
      <w:r w:rsidR="00F84BA0">
        <w:rPr>
          <w:rFonts w:ascii="Calibri" w:hAnsi="Calibri"/>
          <w:sz w:val="22"/>
          <w:szCs w:val="22"/>
        </w:rPr>
        <w:t xml:space="preserve"> měsíc</w:t>
      </w:r>
      <w:r w:rsidR="00A272E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od skončení aukce. Kupní smlouvu</w:t>
      </w:r>
      <w:r w:rsidR="00A272E6">
        <w:rPr>
          <w:rFonts w:ascii="Calibri" w:hAnsi="Calibri"/>
          <w:sz w:val="22"/>
          <w:szCs w:val="22"/>
        </w:rPr>
        <w:t xml:space="preserve"> či smlouvu o smlouvě budoucí kupní</w:t>
      </w:r>
      <w:r>
        <w:rPr>
          <w:rFonts w:ascii="Calibri" w:hAnsi="Calibri"/>
          <w:sz w:val="22"/>
          <w:szCs w:val="22"/>
        </w:rPr>
        <w:t xml:space="preserve"> stranám předkládá Provozovatel.</w:t>
      </w:r>
      <w:r w:rsidR="00A272E6">
        <w:rPr>
          <w:rFonts w:ascii="Calibri" w:hAnsi="Calibri"/>
          <w:sz w:val="22"/>
          <w:szCs w:val="22"/>
        </w:rPr>
        <w:t xml:space="preserve"> V obsahu kupní smlouvy nebo smlouvy o smlouvě budoucí kupní bude uveden způsob úhrady kupní ceny, zejm. způsob úhrady prostřednictvím advokátní úschovy apod.</w:t>
      </w:r>
      <w:r w:rsidR="00317EB2">
        <w:rPr>
          <w:rFonts w:ascii="Calibri" w:hAnsi="Calibri"/>
          <w:sz w:val="22"/>
          <w:szCs w:val="22"/>
        </w:rPr>
        <w:t xml:space="preserve"> </w:t>
      </w:r>
    </w:p>
    <w:p w14:paraId="5DEEFC4D" w14:textId="72593BF5" w:rsidR="00C22ED2" w:rsidRDefault="00C22ED2" w:rsidP="00DD776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vítěz aukce odmítne uzavřít kupní smlouvu s Vyhlašovatelem, je Vyhlašovatelem povinen uzavřít kupní smlouvu s vítězem v pořadí, a to ve lhůtě</w:t>
      </w:r>
      <w:r w:rsidR="00A272E6">
        <w:rPr>
          <w:rFonts w:ascii="Calibri" w:hAnsi="Calibri"/>
          <w:sz w:val="22"/>
          <w:szCs w:val="22"/>
        </w:rPr>
        <w:t xml:space="preserve"> </w:t>
      </w:r>
      <w:r w:rsidR="007D1839">
        <w:rPr>
          <w:rFonts w:ascii="Calibri" w:hAnsi="Calibri"/>
          <w:sz w:val="22"/>
          <w:szCs w:val="22"/>
        </w:rPr>
        <w:t>1</w:t>
      </w:r>
      <w:r w:rsidR="00F84BA0">
        <w:rPr>
          <w:rFonts w:ascii="Calibri" w:hAnsi="Calibri"/>
          <w:sz w:val="22"/>
          <w:szCs w:val="22"/>
        </w:rPr>
        <w:t xml:space="preserve"> měsíc</w:t>
      </w:r>
      <w:r>
        <w:rPr>
          <w:rFonts w:ascii="Calibri" w:hAnsi="Calibri"/>
          <w:sz w:val="22"/>
          <w:szCs w:val="22"/>
        </w:rPr>
        <w:t xml:space="preserve"> ode dne, kdy vítěz aukce odmítne kupní smlouvu uzavřít.</w:t>
      </w:r>
    </w:p>
    <w:p w14:paraId="02F15C92" w14:textId="62F7F1E0" w:rsidR="00317EB2" w:rsidRDefault="00317EB2" w:rsidP="00DD7761">
      <w:pPr>
        <w:jc w:val="both"/>
        <w:rPr>
          <w:rFonts w:ascii="Calibri" w:hAnsi="Calibri"/>
          <w:sz w:val="22"/>
          <w:szCs w:val="22"/>
        </w:rPr>
      </w:pPr>
      <w:r w:rsidRPr="00E566F3">
        <w:rPr>
          <w:rFonts w:ascii="Calibri" w:hAnsi="Calibri"/>
          <w:sz w:val="22"/>
          <w:szCs w:val="22"/>
        </w:rPr>
        <w:t>Účastníci aukce berou na vědomí, že vyhlašovatel aukce má právo odmítnout všechny nabídky, včetně nabídky vítěze aukce</w:t>
      </w:r>
      <w:r w:rsidR="0048678C" w:rsidRPr="00E566F3">
        <w:rPr>
          <w:rFonts w:ascii="Calibri" w:hAnsi="Calibri"/>
          <w:sz w:val="22"/>
          <w:szCs w:val="22"/>
        </w:rPr>
        <w:t xml:space="preserve">, ve lhůtě do </w:t>
      </w:r>
      <w:r w:rsidR="00E566F3" w:rsidRPr="00E566F3">
        <w:rPr>
          <w:rFonts w:ascii="Calibri" w:hAnsi="Calibri"/>
          <w:sz w:val="22"/>
          <w:szCs w:val="22"/>
        </w:rPr>
        <w:t>3 kalendářních dnů od ukončení předmětné aukce.</w:t>
      </w:r>
    </w:p>
    <w:p w14:paraId="075D1EFB" w14:textId="77777777" w:rsidR="00392321" w:rsidRDefault="00392321">
      <w:pPr>
        <w:rPr>
          <w:rFonts w:ascii="Calibri" w:hAnsi="Calibri"/>
          <w:sz w:val="22"/>
          <w:szCs w:val="22"/>
        </w:rPr>
      </w:pPr>
    </w:p>
    <w:p w14:paraId="1A7A3EFB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XII.</w:t>
      </w:r>
    </w:p>
    <w:p w14:paraId="5ECED4B6" w14:textId="77777777" w:rsidR="00392321" w:rsidRDefault="0013073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Ostatní sdělení</w:t>
      </w:r>
    </w:p>
    <w:p w14:paraId="3FC3266E" w14:textId="77777777" w:rsidR="00392321" w:rsidRDefault="0013073D" w:rsidP="008D2A1A">
      <w:pPr>
        <w:jc w:val="both"/>
        <w:rPr>
          <w:rFonts w:hint="eastAsia"/>
        </w:rPr>
      </w:pPr>
      <w:r>
        <w:rPr>
          <w:rFonts w:ascii="Calibri" w:hAnsi="Calibri"/>
          <w:sz w:val="22"/>
          <w:szCs w:val="22"/>
        </w:rPr>
        <w:t>Účastník aukce přihlášením do aukčního jednání prohlašuje, že se před začátkem aukce seznámil s</w:t>
      </w:r>
      <w:r w:rsidR="008D2A1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faktickým a právním stavem předmětu aukce, včetně jeho součástí a příslušenství a vlastnická práva, za tohoto faktického a právního stavu předmětu aukce včetně jeho součástí a příslušenství, v jakém se v době aukčního jednání nachází, převezme od Vyhlašovatele na základě kupní smlouvy</w:t>
      </w:r>
      <w:r w:rsidR="001E0EB7">
        <w:rPr>
          <w:rFonts w:ascii="Calibri" w:hAnsi="Calibri"/>
          <w:sz w:val="22"/>
          <w:szCs w:val="22"/>
        </w:rPr>
        <w:t xml:space="preserve"> (v případě vítězství v aukci)</w:t>
      </w:r>
      <w:r>
        <w:rPr>
          <w:rFonts w:ascii="Calibri" w:hAnsi="Calibri"/>
          <w:sz w:val="22"/>
          <w:szCs w:val="22"/>
        </w:rPr>
        <w:t xml:space="preserve"> bez jakýchkoliv výhrad. Účastník aukce přihlášením do aukčního jednání vyjadřuje skutečnost, že si je vědom všech závazků, které mu vzniknou jako vítězi aukce, případně jako dalšímu „vítězi v pořadí“, dle této aukční vyhlášky, zejména pak uhradit nabídnutou </w:t>
      </w:r>
      <w:r w:rsidR="001E0EB7">
        <w:rPr>
          <w:rFonts w:ascii="Calibri" w:hAnsi="Calibri"/>
          <w:sz w:val="22"/>
          <w:szCs w:val="22"/>
        </w:rPr>
        <w:t xml:space="preserve">kupní </w:t>
      </w:r>
      <w:r>
        <w:rPr>
          <w:rFonts w:ascii="Calibri" w:hAnsi="Calibri"/>
          <w:sz w:val="22"/>
          <w:szCs w:val="22"/>
        </w:rPr>
        <w:t>cenu Vyhlašovateli. Rovněž přihlášením do aukčního jednání prohlašuje a stvrzuje, že se</w:t>
      </w:r>
      <w:r w:rsidR="008D2A1A">
        <w:t xml:space="preserve"> </w:t>
      </w:r>
      <w:r>
        <w:rPr>
          <w:rFonts w:ascii="Calibri" w:hAnsi="Calibri"/>
          <w:sz w:val="22"/>
          <w:szCs w:val="22"/>
        </w:rPr>
        <w:t xml:space="preserve">dostatečně seznámil s fyzickým i právním stavem předmětu aukce tak, aby jeho </w:t>
      </w:r>
      <w:r w:rsidR="008D2A1A">
        <w:rPr>
          <w:rFonts w:ascii="Calibri" w:hAnsi="Calibri"/>
          <w:sz w:val="22"/>
          <w:szCs w:val="22"/>
        </w:rPr>
        <w:t xml:space="preserve">nabídka </w:t>
      </w:r>
      <w:r>
        <w:rPr>
          <w:rFonts w:ascii="Calibri" w:hAnsi="Calibri"/>
          <w:sz w:val="22"/>
          <w:szCs w:val="22"/>
        </w:rPr>
        <w:t>(„nabízená cena“) byl</w:t>
      </w:r>
      <w:r w:rsidR="008D2A1A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učiněn</w:t>
      </w:r>
      <w:r w:rsidR="008D2A1A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 na základě dostatečné informovanosti účastníka aukce a že poskytnuté dokumenty (zejména tato aukční vyhláška) jsou pro jeho účast a činění podání v aukci dostačující.</w:t>
      </w:r>
    </w:p>
    <w:p w14:paraId="3CA61B69" w14:textId="77777777" w:rsidR="001E0EB7" w:rsidRDefault="0013073D" w:rsidP="008D2A1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Účastník aukce svou přítomností v aukci potvrzuje, že veškeré dokumenty související s aukcí řádně přečetl, rozumí jim a bez výjimky s nimi souhlasí a nemá žádné připomínky. </w:t>
      </w:r>
    </w:p>
    <w:p w14:paraId="4B764FA1" w14:textId="77777777" w:rsidR="001E0EB7" w:rsidRDefault="001E0EB7" w:rsidP="008D2A1A">
      <w:pPr>
        <w:jc w:val="both"/>
        <w:rPr>
          <w:rFonts w:ascii="Calibri" w:hAnsi="Calibri"/>
          <w:sz w:val="22"/>
          <w:szCs w:val="22"/>
        </w:rPr>
      </w:pPr>
    </w:p>
    <w:p w14:paraId="14D9AE14" w14:textId="070FD5C6" w:rsidR="00392321" w:rsidRPr="008D2A1A" w:rsidRDefault="0013073D" w:rsidP="008D2A1A">
      <w:pPr>
        <w:jc w:val="both"/>
        <w:rPr>
          <w:rFonts w:hint="eastAsia"/>
          <w:b/>
          <w:bCs/>
        </w:rPr>
      </w:pPr>
      <w:r w:rsidRPr="008D2A1A">
        <w:rPr>
          <w:rFonts w:ascii="Calibri" w:hAnsi="Calibri"/>
          <w:b/>
          <w:bCs/>
          <w:sz w:val="22"/>
          <w:szCs w:val="22"/>
        </w:rPr>
        <w:t>Aukce se řídí, touto aukční vyhláškou a Obchodními</w:t>
      </w:r>
      <w:r w:rsidR="00DD7761">
        <w:rPr>
          <w:rFonts w:ascii="Calibri" w:hAnsi="Calibri"/>
          <w:b/>
          <w:bCs/>
          <w:sz w:val="22"/>
          <w:szCs w:val="22"/>
        </w:rPr>
        <w:t xml:space="preserve"> - aukčními</w:t>
      </w:r>
      <w:r w:rsidRPr="008D2A1A">
        <w:rPr>
          <w:rFonts w:ascii="Calibri" w:hAnsi="Calibri"/>
          <w:b/>
          <w:bCs/>
          <w:sz w:val="22"/>
          <w:szCs w:val="22"/>
        </w:rPr>
        <w:t xml:space="preserve"> podmínkami účasti v elektronické aukci v systému společnosti </w:t>
      </w:r>
      <w:r w:rsidR="001D1B26">
        <w:rPr>
          <w:rFonts w:ascii="Calibri" w:hAnsi="Calibri"/>
          <w:b/>
          <w:bCs/>
          <w:sz w:val="22"/>
          <w:szCs w:val="22"/>
        </w:rPr>
        <w:t>REAL SPEKTRUM, a.s.</w:t>
      </w:r>
      <w:r w:rsidRPr="008D2A1A">
        <w:rPr>
          <w:rFonts w:ascii="Calibri" w:hAnsi="Calibri"/>
          <w:b/>
          <w:bCs/>
          <w:sz w:val="22"/>
          <w:szCs w:val="22"/>
        </w:rPr>
        <w:t xml:space="preserve"> provozovaném na adrese </w:t>
      </w:r>
      <w:r w:rsidR="00A579A6">
        <w:rPr>
          <w:rStyle w:val="Hypertextovodkaz"/>
          <w:rFonts w:ascii="Calibri" w:hAnsi="Calibri"/>
          <w:b/>
          <w:bCs/>
          <w:color w:val="auto"/>
          <w:sz w:val="22"/>
          <w:szCs w:val="22"/>
        </w:rPr>
        <w:t>www.rsaukce.cz</w:t>
      </w:r>
    </w:p>
    <w:p w14:paraId="7DF7FFE4" w14:textId="77777777" w:rsidR="00392321" w:rsidRDefault="00392321" w:rsidP="008D2A1A">
      <w:pPr>
        <w:jc w:val="both"/>
        <w:rPr>
          <w:rFonts w:ascii="Calibri" w:hAnsi="Calibri"/>
          <w:sz w:val="22"/>
          <w:szCs w:val="22"/>
        </w:rPr>
      </w:pPr>
    </w:p>
    <w:p w14:paraId="43B612D5" w14:textId="77777777" w:rsidR="00EE37B5" w:rsidRDefault="00EE37B5" w:rsidP="008D2A1A">
      <w:pPr>
        <w:jc w:val="both"/>
        <w:rPr>
          <w:rFonts w:ascii="Calibri" w:hAnsi="Calibri"/>
          <w:sz w:val="22"/>
          <w:szCs w:val="22"/>
        </w:rPr>
      </w:pPr>
    </w:p>
    <w:p w14:paraId="50C86BBB" w14:textId="77777777" w:rsidR="00103437" w:rsidRDefault="00103437" w:rsidP="008D2A1A">
      <w:pPr>
        <w:jc w:val="both"/>
        <w:rPr>
          <w:rFonts w:ascii="Calibri" w:hAnsi="Calibri"/>
          <w:sz w:val="22"/>
          <w:szCs w:val="22"/>
        </w:rPr>
      </w:pPr>
    </w:p>
    <w:p w14:paraId="2E20CABC" w14:textId="069C39AD" w:rsidR="00392321" w:rsidRDefault="0013073D">
      <w:pPr>
        <w:rPr>
          <w:rFonts w:hint="eastAsia"/>
        </w:rPr>
      </w:pPr>
      <w:r>
        <w:rPr>
          <w:rFonts w:ascii="Calibri" w:hAnsi="Calibri"/>
          <w:sz w:val="22"/>
          <w:szCs w:val="22"/>
        </w:rPr>
        <w:t xml:space="preserve">V </w:t>
      </w:r>
      <w:r w:rsidR="001E0EB7">
        <w:rPr>
          <w:rFonts w:ascii="Calibri" w:hAnsi="Calibri"/>
          <w:sz w:val="22"/>
          <w:szCs w:val="22"/>
        </w:rPr>
        <w:t xml:space="preserve">Brně dne: </w:t>
      </w:r>
      <w:r w:rsidR="00103437">
        <w:rPr>
          <w:rFonts w:ascii="Calibri" w:hAnsi="Calibri"/>
          <w:sz w:val="22"/>
          <w:szCs w:val="22"/>
        </w:rPr>
        <w:t>19. 8.</w:t>
      </w:r>
      <w:r w:rsidR="0089493B">
        <w:rPr>
          <w:rFonts w:ascii="Calibri" w:hAnsi="Calibri"/>
          <w:sz w:val="22"/>
          <w:szCs w:val="22"/>
        </w:rPr>
        <w:t xml:space="preserve"> 2024</w:t>
      </w:r>
    </w:p>
    <w:p w14:paraId="3B0E6058" w14:textId="77777777" w:rsidR="00392321" w:rsidRDefault="0013073D">
      <w:pPr>
        <w:rPr>
          <w:rFonts w:hint="eastAsia"/>
        </w:rPr>
      </w:pPr>
      <w:r>
        <w:rPr>
          <w:rFonts w:ascii="Calibri" w:hAnsi="Calibri"/>
          <w:sz w:val="22"/>
          <w:szCs w:val="22"/>
        </w:rPr>
        <w:t>REAL SPEKTRUM, a.s.</w:t>
      </w:r>
    </w:p>
    <w:p w14:paraId="60A90732" w14:textId="77777777" w:rsidR="00392321" w:rsidRDefault="00392321">
      <w:pPr>
        <w:rPr>
          <w:rFonts w:ascii="Calibri" w:hAnsi="Calibri"/>
          <w:sz w:val="22"/>
          <w:szCs w:val="22"/>
        </w:rPr>
      </w:pPr>
    </w:p>
    <w:sectPr w:rsidR="00392321">
      <w:footerReference w:type="default" r:id="rId11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56F76" w14:textId="77777777" w:rsidR="006F43FB" w:rsidRDefault="006F43FB" w:rsidP="001C0BB7">
      <w:pPr>
        <w:rPr>
          <w:rFonts w:hint="eastAsia"/>
        </w:rPr>
      </w:pPr>
      <w:r>
        <w:separator/>
      </w:r>
    </w:p>
  </w:endnote>
  <w:endnote w:type="continuationSeparator" w:id="0">
    <w:p w14:paraId="2F51118E" w14:textId="77777777" w:rsidR="006F43FB" w:rsidRDefault="006F43FB" w:rsidP="001C0B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3982411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3482F574" w14:textId="77777777" w:rsidR="001C0BB7" w:rsidRPr="001C0BB7" w:rsidRDefault="001C0BB7">
        <w:pPr>
          <w:pStyle w:val="Zpat"/>
          <w:jc w:val="center"/>
          <w:rPr>
            <w:rFonts w:ascii="Calibri" w:hAnsi="Calibri" w:cs="Calibri"/>
            <w:sz w:val="16"/>
            <w:szCs w:val="16"/>
          </w:rPr>
        </w:pPr>
        <w:r w:rsidRPr="001C0BB7">
          <w:rPr>
            <w:rFonts w:ascii="Calibri" w:hAnsi="Calibri" w:cs="Calibri"/>
            <w:sz w:val="16"/>
            <w:szCs w:val="16"/>
          </w:rPr>
          <w:fldChar w:fldCharType="begin"/>
        </w:r>
        <w:r w:rsidRPr="001C0BB7">
          <w:rPr>
            <w:rFonts w:ascii="Calibri" w:hAnsi="Calibri" w:cs="Calibri"/>
            <w:sz w:val="16"/>
            <w:szCs w:val="16"/>
          </w:rPr>
          <w:instrText>PAGE   \* MERGEFORMAT</w:instrText>
        </w:r>
        <w:r w:rsidRPr="001C0BB7">
          <w:rPr>
            <w:rFonts w:ascii="Calibri" w:hAnsi="Calibri" w:cs="Calibri"/>
            <w:sz w:val="16"/>
            <w:szCs w:val="16"/>
          </w:rPr>
          <w:fldChar w:fldCharType="separate"/>
        </w:r>
        <w:r w:rsidR="00A96031">
          <w:rPr>
            <w:rFonts w:ascii="Calibri" w:hAnsi="Calibri" w:cs="Calibri"/>
            <w:noProof/>
            <w:sz w:val="16"/>
            <w:szCs w:val="16"/>
          </w:rPr>
          <w:t>2</w:t>
        </w:r>
        <w:r w:rsidRPr="001C0BB7">
          <w:rPr>
            <w:rFonts w:ascii="Calibri" w:hAnsi="Calibri" w:cs="Calibri"/>
            <w:sz w:val="16"/>
            <w:szCs w:val="16"/>
          </w:rPr>
          <w:fldChar w:fldCharType="end"/>
        </w:r>
      </w:p>
    </w:sdtContent>
  </w:sdt>
  <w:p w14:paraId="1F0F3FE7" w14:textId="77777777" w:rsidR="001C0BB7" w:rsidRDefault="001C0BB7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5E9E5" w14:textId="77777777" w:rsidR="006F43FB" w:rsidRDefault="006F43FB" w:rsidP="001C0BB7">
      <w:pPr>
        <w:rPr>
          <w:rFonts w:hint="eastAsia"/>
        </w:rPr>
      </w:pPr>
      <w:r>
        <w:separator/>
      </w:r>
    </w:p>
  </w:footnote>
  <w:footnote w:type="continuationSeparator" w:id="0">
    <w:p w14:paraId="2298939A" w14:textId="77777777" w:rsidR="006F43FB" w:rsidRDefault="006F43FB" w:rsidP="001C0B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142EA"/>
    <w:multiLevelType w:val="multilevel"/>
    <w:tmpl w:val="8162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813F5"/>
    <w:multiLevelType w:val="hybridMultilevel"/>
    <w:tmpl w:val="82A0D9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00799D"/>
    <w:multiLevelType w:val="hybridMultilevel"/>
    <w:tmpl w:val="F3A20DB6"/>
    <w:lvl w:ilvl="0" w:tplc="71D8F9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1036679">
    <w:abstractNumId w:val="0"/>
  </w:num>
  <w:num w:numId="2" w16cid:durableId="37432990">
    <w:abstractNumId w:val="2"/>
  </w:num>
  <w:num w:numId="3" w16cid:durableId="591666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321"/>
    <w:rsid w:val="00066173"/>
    <w:rsid w:val="000804CB"/>
    <w:rsid w:val="00086058"/>
    <w:rsid w:val="00103437"/>
    <w:rsid w:val="0013073D"/>
    <w:rsid w:val="001375BF"/>
    <w:rsid w:val="00172182"/>
    <w:rsid w:val="001957F9"/>
    <w:rsid w:val="001C0BB7"/>
    <w:rsid w:val="001D1B26"/>
    <w:rsid w:val="001E0EB7"/>
    <w:rsid w:val="002009AB"/>
    <w:rsid w:val="002546D9"/>
    <w:rsid w:val="00276936"/>
    <w:rsid w:val="00317EB2"/>
    <w:rsid w:val="00392321"/>
    <w:rsid w:val="003B0075"/>
    <w:rsid w:val="003B6F8F"/>
    <w:rsid w:val="00403B00"/>
    <w:rsid w:val="00432B97"/>
    <w:rsid w:val="00451C7A"/>
    <w:rsid w:val="00457190"/>
    <w:rsid w:val="00473592"/>
    <w:rsid w:val="00484F3A"/>
    <w:rsid w:val="00485B82"/>
    <w:rsid w:val="0048678C"/>
    <w:rsid w:val="00543B07"/>
    <w:rsid w:val="005550A4"/>
    <w:rsid w:val="005975DA"/>
    <w:rsid w:val="005E333E"/>
    <w:rsid w:val="0061267C"/>
    <w:rsid w:val="00650E5E"/>
    <w:rsid w:val="006523E9"/>
    <w:rsid w:val="006F43FB"/>
    <w:rsid w:val="00714BF2"/>
    <w:rsid w:val="00750CA0"/>
    <w:rsid w:val="0078372B"/>
    <w:rsid w:val="007D1839"/>
    <w:rsid w:val="007E0FD1"/>
    <w:rsid w:val="00817298"/>
    <w:rsid w:val="0082798D"/>
    <w:rsid w:val="00842207"/>
    <w:rsid w:val="0088025B"/>
    <w:rsid w:val="0089493B"/>
    <w:rsid w:val="008D2A1A"/>
    <w:rsid w:val="00904CE0"/>
    <w:rsid w:val="009C1D55"/>
    <w:rsid w:val="009C5FA1"/>
    <w:rsid w:val="009E5AD0"/>
    <w:rsid w:val="00A07FCC"/>
    <w:rsid w:val="00A272E6"/>
    <w:rsid w:val="00A579A6"/>
    <w:rsid w:val="00A96031"/>
    <w:rsid w:val="00AA792B"/>
    <w:rsid w:val="00B12161"/>
    <w:rsid w:val="00B2685E"/>
    <w:rsid w:val="00B305F9"/>
    <w:rsid w:val="00BD2098"/>
    <w:rsid w:val="00C06CF5"/>
    <w:rsid w:val="00C22ED2"/>
    <w:rsid w:val="00C34ADB"/>
    <w:rsid w:val="00C53128"/>
    <w:rsid w:val="00C674B5"/>
    <w:rsid w:val="00C96B9B"/>
    <w:rsid w:val="00CE5FA6"/>
    <w:rsid w:val="00D03CF1"/>
    <w:rsid w:val="00D44701"/>
    <w:rsid w:val="00DC33E6"/>
    <w:rsid w:val="00DD7761"/>
    <w:rsid w:val="00E216EE"/>
    <w:rsid w:val="00E566F3"/>
    <w:rsid w:val="00EE37B5"/>
    <w:rsid w:val="00F51283"/>
    <w:rsid w:val="00F622C6"/>
    <w:rsid w:val="00F8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E402"/>
  <w15:docId w15:val="{07181511-902C-4979-94E0-98D1DD17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character" w:styleId="Hypertextovodkaz">
    <w:name w:val="Hyperlink"/>
    <w:basedOn w:val="Standardnpsmoodstavce"/>
    <w:uiPriority w:val="99"/>
    <w:unhideWhenUsed/>
    <w:rsid w:val="009C1D5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1D5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C0B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1C0BB7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1C0BB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C0BB7"/>
    <w:rPr>
      <w:rFonts w:cs="Mangal"/>
      <w:color w:val="00000A"/>
      <w:sz w:val="24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51C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1C7A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1C7A"/>
    <w:rPr>
      <w:rFonts w:cs="Mangal"/>
      <w:color w:val="00000A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1C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1C7A"/>
    <w:rPr>
      <w:rFonts w:cs="Mangal"/>
      <w:b/>
      <w:bCs/>
      <w:color w:val="00000A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ADB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ADB"/>
    <w:rPr>
      <w:rFonts w:ascii="Segoe UI" w:hAnsi="Segoe UI" w:cs="Mangal"/>
      <w:color w:val="00000A"/>
      <w:sz w:val="18"/>
      <w:szCs w:val="16"/>
    </w:rPr>
  </w:style>
  <w:style w:type="paragraph" w:styleId="Zkladntextodsazen">
    <w:name w:val="Body Text Indent"/>
    <w:basedOn w:val="Normln"/>
    <w:link w:val="ZkladntextodsazenChar"/>
    <w:rsid w:val="00F51283"/>
    <w:pPr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F51283"/>
    <w:rPr>
      <w:rFonts w:ascii="Times New Roman" w:eastAsia="Times New Roman" w:hAnsi="Times New Roman" w:cs="Times New Roman"/>
      <w:szCs w:val="20"/>
      <w:lang w:eastAsia="cs-CZ" w:bidi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B6F8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750CA0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8372B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8372B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aukce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raj.treger@realspek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sauk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sauk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1379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Tréger Juraj</dc:creator>
  <dc:description/>
  <cp:lastModifiedBy>Tréger Juraj</cp:lastModifiedBy>
  <cp:revision>5</cp:revision>
  <cp:lastPrinted>2024-08-14T10:47:00Z</cp:lastPrinted>
  <dcterms:created xsi:type="dcterms:W3CDTF">2024-08-14T10:29:00Z</dcterms:created>
  <dcterms:modified xsi:type="dcterms:W3CDTF">2024-08-14T10:57:00Z</dcterms:modified>
  <dc:language>cs-CZ</dc:language>
</cp:coreProperties>
</file>